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4D" w:rsidRDefault="0040024D">
      <w:bookmarkStart w:id="0" w:name="_GoBack"/>
      <w:bookmarkEnd w:id="0"/>
    </w:p>
    <w:tbl>
      <w:tblPr>
        <w:tblStyle w:val="a"/>
        <w:tblW w:w="107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8205"/>
      </w:tblGrid>
      <w:tr w:rsidR="0040024D" w:rsidTr="00670B91">
        <w:trPr>
          <w:jc w:val="center"/>
        </w:trPr>
        <w:tc>
          <w:tcPr>
            <w:tcW w:w="2520" w:type="dxa"/>
            <w:shd w:val="clear" w:color="auto" w:fill="B7B7B7"/>
            <w:tcMar>
              <w:top w:w="100" w:type="dxa"/>
              <w:left w:w="100" w:type="dxa"/>
              <w:bottom w:w="100" w:type="dxa"/>
              <w:right w:w="100" w:type="dxa"/>
            </w:tcMar>
          </w:tcPr>
          <w:p w:rsidR="0040024D" w:rsidRDefault="00386B86">
            <w:pPr>
              <w:widowControl w:val="0"/>
              <w:spacing w:line="240" w:lineRule="auto"/>
            </w:pPr>
            <w:r>
              <w:rPr>
                <w:b/>
                <w:sz w:val="24"/>
                <w:szCs w:val="24"/>
              </w:rPr>
              <w:t>Standard</w:t>
            </w:r>
          </w:p>
        </w:tc>
        <w:tc>
          <w:tcPr>
            <w:tcW w:w="8205" w:type="dxa"/>
            <w:shd w:val="clear" w:color="auto" w:fill="B7B7B7"/>
            <w:tcMar>
              <w:top w:w="100" w:type="dxa"/>
              <w:left w:w="100" w:type="dxa"/>
              <w:bottom w:w="100" w:type="dxa"/>
              <w:right w:w="100" w:type="dxa"/>
            </w:tcMar>
          </w:tcPr>
          <w:p w:rsidR="0040024D" w:rsidRDefault="00386B86">
            <w:pPr>
              <w:widowControl w:val="0"/>
              <w:spacing w:line="240" w:lineRule="auto"/>
            </w:pPr>
            <w:r>
              <w:rPr>
                <w:b/>
                <w:sz w:val="24"/>
                <w:szCs w:val="24"/>
              </w:rPr>
              <w:t>Items:</w:t>
            </w:r>
          </w:p>
        </w:tc>
      </w:tr>
      <w:tr w:rsidR="0040024D" w:rsidTr="00670B91">
        <w:trPr>
          <w:trHeight w:val="420"/>
          <w:jc w:val="center"/>
        </w:trPr>
        <w:tc>
          <w:tcPr>
            <w:tcW w:w="2520" w:type="dxa"/>
            <w:vMerge w:val="restart"/>
            <w:tcMar>
              <w:top w:w="100" w:type="dxa"/>
              <w:left w:w="100" w:type="dxa"/>
              <w:bottom w:w="100" w:type="dxa"/>
              <w:right w:w="100" w:type="dxa"/>
            </w:tcMar>
          </w:tcPr>
          <w:p w:rsidR="0040024D" w:rsidRDefault="0040024D">
            <w:pPr>
              <w:widowControl w:val="0"/>
              <w:spacing w:line="240" w:lineRule="auto"/>
            </w:pPr>
          </w:p>
        </w:tc>
        <w:tc>
          <w:tcPr>
            <w:tcW w:w="8205" w:type="dxa"/>
            <w:tcMar>
              <w:top w:w="100" w:type="dxa"/>
              <w:left w:w="100" w:type="dxa"/>
              <w:bottom w:w="100" w:type="dxa"/>
              <w:right w:w="100" w:type="dxa"/>
            </w:tcMar>
          </w:tcPr>
          <w:p w:rsidR="0040024D" w:rsidRDefault="0040024D">
            <w:pPr>
              <w:widowControl w:val="0"/>
              <w:spacing w:line="240" w:lineRule="auto"/>
            </w:pPr>
          </w:p>
        </w:tc>
      </w:tr>
      <w:tr w:rsidR="0040024D" w:rsidTr="00670B91">
        <w:trPr>
          <w:trHeight w:val="420"/>
          <w:jc w:val="center"/>
        </w:trPr>
        <w:tc>
          <w:tcPr>
            <w:tcW w:w="2520" w:type="dxa"/>
            <w:vMerge/>
            <w:tcMar>
              <w:top w:w="100" w:type="dxa"/>
              <w:left w:w="100" w:type="dxa"/>
              <w:bottom w:w="100" w:type="dxa"/>
              <w:right w:w="100" w:type="dxa"/>
            </w:tcMar>
          </w:tcPr>
          <w:p w:rsidR="0040024D" w:rsidRDefault="0040024D">
            <w:pPr>
              <w:widowControl w:val="0"/>
              <w:spacing w:line="240" w:lineRule="auto"/>
            </w:pPr>
          </w:p>
        </w:tc>
        <w:tc>
          <w:tcPr>
            <w:tcW w:w="8205" w:type="dxa"/>
            <w:tcMar>
              <w:top w:w="100" w:type="dxa"/>
              <w:left w:w="100" w:type="dxa"/>
              <w:bottom w:w="100" w:type="dxa"/>
              <w:right w:w="100" w:type="dxa"/>
            </w:tcMar>
          </w:tcPr>
          <w:p w:rsidR="0040024D" w:rsidRDefault="0040024D">
            <w:pPr>
              <w:widowControl w:val="0"/>
              <w:spacing w:line="240" w:lineRule="auto"/>
            </w:pPr>
          </w:p>
        </w:tc>
      </w:tr>
      <w:tr w:rsidR="0040024D" w:rsidTr="00670B91">
        <w:trPr>
          <w:trHeight w:val="420"/>
          <w:jc w:val="center"/>
        </w:trPr>
        <w:tc>
          <w:tcPr>
            <w:tcW w:w="2520" w:type="dxa"/>
            <w:vMerge w:val="restart"/>
            <w:tcMar>
              <w:top w:w="100" w:type="dxa"/>
              <w:left w:w="100" w:type="dxa"/>
              <w:bottom w:w="100" w:type="dxa"/>
              <w:right w:w="100" w:type="dxa"/>
            </w:tcMar>
          </w:tcPr>
          <w:p w:rsidR="0040024D" w:rsidRDefault="00386B86">
            <w:pPr>
              <w:widowControl w:val="0"/>
              <w:spacing w:line="240" w:lineRule="auto"/>
            </w:pPr>
            <w:r>
              <w:rPr>
                <w:b/>
                <w:sz w:val="24"/>
                <w:szCs w:val="24"/>
              </w:rPr>
              <w:t>K.CC.03</w:t>
            </w:r>
          </w:p>
          <w:p w:rsidR="0040024D" w:rsidRDefault="00386B86">
            <w:pPr>
              <w:widowControl w:val="0"/>
              <w:spacing w:line="240" w:lineRule="auto"/>
            </w:pPr>
            <w:r>
              <w:rPr>
                <w:rFonts w:ascii="Calibri" w:eastAsia="Calibri" w:hAnsi="Calibri" w:cs="Calibri"/>
                <w:sz w:val="24"/>
                <w:szCs w:val="24"/>
              </w:rPr>
              <w:lastRenderedPageBreak/>
              <w:t>Write numbers from 0 to 20. Represent a number of objects with a written numeral 0-20 (with 0 representing a count of no objects).</w:t>
            </w:r>
          </w:p>
        </w:tc>
        <w:tc>
          <w:tcPr>
            <w:tcW w:w="8205" w:type="dxa"/>
            <w:tcMar>
              <w:top w:w="100" w:type="dxa"/>
              <w:left w:w="100" w:type="dxa"/>
              <w:bottom w:w="100" w:type="dxa"/>
              <w:right w:w="100" w:type="dxa"/>
            </w:tcMar>
          </w:tcPr>
          <w:p w:rsidR="0040024D" w:rsidRDefault="00386B86">
            <w:pPr>
              <w:widowControl w:val="0"/>
              <w:spacing w:line="240" w:lineRule="auto"/>
            </w:pPr>
            <w:r>
              <w:rPr>
                <w:b/>
                <w:sz w:val="24"/>
                <w:szCs w:val="24"/>
              </w:rPr>
              <w:lastRenderedPageBreak/>
              <w:t>3.0</w:t>
            </w:r>
          </w:p>
          <w:p w:rsidR="0040024D" w:rsidRDefault="00386B86">
            <w:pPr>
              <w:widowControl w:val="0"/>
              <w:numPr>
                <w:ilvl w:val="0"/>
                <w:numId w:val="1"/>
              </w:numPr>
              <w:spacing w:line="240" w:lineRule="auto"/>
              <w:ind w:hanging="360"/>
              <w:contextualSpacing/>
            </w:pPr>
            <w:r>
              <w:t xml:space="preserve">“Write your numbers starting at 0. Use your best handwriting.” </w:t>
            </w:r>
          </w:p>
          <w:p w:rsidR="0040024D" w:rsidRDefault="00386B86">
            <w:pPr>
              <w:widowControl w:val="0"/>
              <w:spacing w:line="240" w:lineRule="auto"/>
            </w:pPr>
            <w:r>
              <w:rPr>
                <w:noProof/>
              </w:rPr>
              <w:lastRenderedPageBreak/>
              <w:drawing>
                <wp:inline distT="114300" distB="114300" distL="114300" distR="114300">
                  <wp:extent cx="5053013" cy="5629275"/>
                  <wp:effectExtent l="0" t="0" r="0" b="0"/>
                  <wp:docPr id="11" name="image21.png" descr="Screen Shot 2016-03-10 at 11.07.17 AM.png"/>
                  <wp:cNvGraphicFramePr/>
                  <a:graphic xmlns:a="http://schemas.openxmlformats.org/drawingml/2006/main">
                    <a:graphicData uri="http://schemas.openxmlformats.org/drawingml/2006/picture">
                      <pic:pic xmlns:pic="http://schemas.openxmlformats.org/drawingml/2006/picture">
                        <pic:nvPicPr>
                          <pic:cNvPr id="0" name="image21.png" descr="Screen Shot 2016-03-10 at 11.07.17 AM.png"/>
                          <pic:cNvPicPr preferRelativeResize="0"/>
                        </pic:nvPicPr>
                        <pic:blipFill>
                          <a:blip r:embed="rId10"/>
                          <a:srcRect/>
                          <a:stretch>
                            <a:fillRect/>
                          </a:stretch>
                        </pic:blipFill>
                        <pic:spPr>
                          <a:xfrm>
                            <a:off x="0" y="0"/>
                            <a:ext cx="5053013" cy="5629275"/>
                          </a:xfrm>
                          <a:prstGeom prst="rect">
                            <a:avLst/>
                          </a:prstGeom>
                          <a:ln/>
                        </pic:spPr>
                      </pic:pic>
                    </a:graphicData>
                  </a:graphic>
                </wp:inline>
              </w:drawing>
            </w:r>
          </w:p>
          <w:p w:rsidR="0040024D" w:rsidRDefault="0040024D">
            <w:pPr>
              <w:widowControl w:val="0"/>
              <w:spacing w:line="240" w:lineRule="auto"/>
            </w:pPr>
          </w:p>
          <w:p w:rsidR="0040024D" w:rsidRDefault="0040024D">
            <w:pPr>
              <w:widowControl w:val="0"/>
              <w:spacing w:line="240" w:lineRule="auto"/>
            </w:pPr>
          </w:p>
          <w:p w:rsidR="0040024D" w:rsidRDefault="00386B86">
            <w:pPr>
              <w:widowControl w:val="0"/>
              <w:numPr>
                <w:ilvl w:val="0"/>
                <w:numId w:val="1"/>
              </w:numPr>
              <w:spacing w:line="240" w:lineRule="auto"/>
              <w:ind w:hanging="360"/>
              <w:contextualSpacing/>
            </w:pPr>
            <w:r>
              <w:t>“Count the stars and write the number that matches each quantity.”</w:t>
            </w:r>
          </w:p>
          <w:p w:rsidR="0040024D" w:rsidRDefault="00386B86">
            <w:pPr>
              <w:widowControl w:val="0"/>
              <w:spacing w:line="240" w:lineRule="auto"/>
            </w:pPr>
            <w:r>
              <w:lastRenderedPageBreak/>
              <w:t xml:space="preserve"> </w:t>
            </w:r>
            <w:r>
              <w:rPr>
                <w:noProof/>
              </w:rPr>
              <w:drawing>
                <wp:inline distT="114300" distB="114300" distL="114300" distR="114300">
                  <wp:extent cx="3317867" cy="3636643"/>
                  <wp:effectExtent l="0" t="0" r="0" b="0"/>
                  <wp:docPr id="4" name="image13.png" descr="Screen Shot 2016-03-10 at 11.12.08 AM.png"/>
                  <wp:cNvGraphicFramePr/>
                  <a:graphic xmlns:a="http://schemas.openxmlformats.org/drawingml/2006/main">
                    <a:graphicData uri="http://schemas.openxmlformats.org/drawingml/2006/picture">
                      <pic:pic xmlns:pic="http://schemas.openxmlformats.org/drawingml/2006/picture">
                        <pic:nvPicPr>
                          <pic:cNvPr id="0" name="image13.png" descr="Screen Shot 2016-03-10 at 11.12.08 AM.png"/>
                          <pic:cNvPicPr preferRelativeResize="0"/>
                        </pic:nvPicPr>
                        <pic:blipFill>
                          <a:blip r:embed="rId11"/>
                          <a:srcRect/>
                          <a:stretch>
                            <a:fillRect/>
                          </a:stretch>
                        </pic:blipFill>
                        <pic:spPr>
                          <a:xfrm>
                            <a:off x="0" y="0"/>
                            <a:ext cx="3317867" cy="3636643"/>
                          </a:xfrm>
                          <a:prstGeom prst="rect">
                            <a:avLst/>
                          </a:prstGeom>
                          <a:ln/>
                        </pic:spPr>
                      </pic:pic>
                    </a:graphicData>
                  </a:graphic>
                </wp:inline>
              </w:drawing>
            </w:r>
          </w:p>
          <w:p w:rsidR="0040024D" w:rsidRDefault="00386B86">
            <w:pPr>
              <w:widowControl w:val="0"/>
              <w:spacing w:line="240" w:lineRule="auto"/>
            </w:pPr>
            <w:r>
              <w:rPr>
                <w:noProof/>
              </w:rPr>
              <w:lastRenderedPageBreak/>
              <w:drawing>
                <wp:inline distT="114300" distB="114300" distL="114300" distR="114300">
                  <wp:extent cx="4819650" cy="5124450"/>
                  <wp:effectExtent l="0" t="0" r="0" b="0"/>
                  <wp:docPr id="2" name="image11.png" descr="Screen Shot 2016-03-10 at 11.10.45 AM.png"/>
                  <wp:cNvGraphicFramePr/>
                  <a:graphic xmlns:a="http://schemas.openxmlformats.org/drawingml/2006/main">
                    <a:graphicData uri="http://schemas.openxmlformats.org/drawingml/2006/picture">
                      <pic:pic xmlns:pic="http://schemas.openxmlformats.org/drawingml/2006/picture">
                        <pic:nvPicPr>
                          <pic:cNvPr id="0" name="image11.png" descr="Screen Shot 2016-03-10 at 11.10.45 AM.png"/>
                          <pic:cNvPicPr preferRelativeResize="0"/>
                        </pic:nvPicPr>
                        <pic:blipFill>
                          <a:blip r:embed="rId12"/>
                          <a:srcRect/>
                          <a:stretch>
                            <a:fillRect/>
                          </a:stretch>
                        </pic:blipFill>
                        <pic:spPr>
                          <a:xfrm>
                            <a:off x="0" y="0"/>
                            <a:ext cx="4819650" cy="5124450"/>
                          </a:xfrm>
                          <a:prstGeom prst="rect">
                            <a:avLst/>
                          </a:prstGeom>
                          <a:ln/>
                        </pic:spPr>
                      </pic:pic>
                    </a:graphicData>
                  </a:graphic>
                </wp:inline>
              </w:drawing>
            </w:r>
          </w:p>
          <w:p w:rsidR="0040024D" w:rsidRDefault="0040024D">
            <w:pPr>
              <w:widowControl w:val="0"/>
              <w:spacing w:line="240" w:lineRule="auto"/>
            </w:pPr>
          </w:p>
        </w:tc>
      </w:tr>
      <w:tr w:rsidR="0040024D" w:rsidTr="00670B91">
        <w:trPr>
          <w:trHeight w:val="420"/>
          <w:jc w:val="center"/>
        </w:trPr>
        <w:tc>
          <w:tcPr>
            <w:tcW w:w="2520" w:type="dxa"/>
            <w:vMerge/>
            <w:tcMar>
              <w:top w:w="100" w:type="dxa"/>
              <w:left w:w="100" w:type="dxa"/>
              <w:bottom w:w="100" w:type="dxa"/>
              <w:right w:w="100" w:type="dxa"/>
            </w:tcMar>
          </w:tcPr>
          <w:p w:rsidR="0040024D" w:rsidRDefault="0040024D">
            <w:pPr>
              <w:widowControl w:val="0"/>
              <w:spacing w:line="240" w:lineRule="auto"/>
            </w:pPr>
          </w:p>
        </w:tc>
        <w:tc>
          <w:tcPr>
            <w:tcW w:w="8205" w:type="dxa"/>
            <w:tcMar>
              <w:top w:w="100" w:type="dxa"/>
              <w:left w:w="100" w:type="dxa"/>
              <w:bottom w:w="100" w:type="dxa"/>
              <w:right w:w="100" w:type="dxa"/>
            </w:tcMar>
          </w:tcPr>
          <w:p w:rsidR="0040024D" w:rsidRDefault="0040024D">
            <w:pPr>
              <w:widowControl w:val="0"/>
              <w:spacing w:line="240" w:lineRule="auto"/>
            </w:pPr>
          </w:p>
          <w:p w:rsidR="0040024D" w:rsidRDefault="0040024D">
            <w:pPr>
              <w:widowControl w:val="0"/>
              <w:spacing w:line="240" w:lineRule="auto"/>
            </w:pPr>
          </w:p>
          <w:p w:rsidR="0040024D" w:rsidRDefault="0040024D">
            <w:pPr>
              <w:widowControl w:val="0"/>
              <w:spacing w:line="240" w:lineRule="auto"/>
            </w:pPr>
          </w:p>
          <w:p w:rsidR="0040024D" w:rsidRDefault="0040024D">
            <w:pPr>
              <w:widowControl w:val="0"/>
              <w:spacing w:line="240" w:lineRule="auto"/>
            </w:pPr>
          </w:p>
          <w:p w:rsidR="0040024D" w:rsidRDefault="0040024D">
            <w:pPr>
              <w:widowControl w:val="0"/>
              <w:spacing w:line="240" w:lineRule="auto"/>
            </w:pPr>
          </w:p>
          <w:p w:rsidR="0040024D" w:rsidRDefault="0040024D">
            <w:pPr>
              <w:widowControl w:val="0"/>
              <w:spacing w:line="240" w:lineRule="auto"/>
            </w:pPr>
          </w:p>
          <w:p w:rsidR="0040024D" w:rsidRDefault="0040024D">
            <w:pPr>
              <w:widowControl w:val="0"/>
              <w:spacing w:line="240" w:lineRule="auto"/>
            </w:pPr>
          </w:p>
          <w:p w:rsidR="0040024D" w:rsidRDefault="0040024D">
            <w:pPr>
              <w:widowControl w:val="0"/>
              <w:spacing w:line="240" w:lineRule="auto"/>
            </w:pPr>
          </w:p>
          <w:p w:rsidR="0040024D" w:rsidRDefault="0040024D">
            <w:pPr>
              <w:widowControl w:val="0"/>
              <w:spacing w:line="240" w:lineRule="auto"/>
            </w:pPr>
          </w:p>
          <w:p w:rsidR="0040024D" w:rsidRDefault="0040024D">
            <w:pPr>
              <w:widowControl w:val="0"/>
              <w:spacing w:line="240" w:lineRule="auto"/>
            </w:pPr>
          </w:p>
          <w:p w:rsidR="0040024D" w:rsidRDefault="0040024D">
            <w:pPr>
              <w:widowControl w:val="0"/>
              <w:spacing w:line="240" w:lineRule="auto"/>
            </w:pPr>
          </w:p>
          <w:p w:rsidR="0040024D" w:rsidRDefault="0040024D">
            <w:pPr>
              <w:widowControl w:val="0"/>
              <w:spacing w:line="240" w:lineRule="auto"/>
            </w:pPr>
          </w:p>
          <w:p w:rsidR="0040024D" w:rsidRDefault="0040024D">
            <w:pPr>
              <w:widowControl w:val="0"/>
              <w:spacing w:line="240" w:lineRule="auto"/>
            </w:pPr>
          </w:p>
          <w:p w:rsidR="0040024D" w:rsidRDefault="0040024D">
            <w:pPr>
              <w:widowControl w:val="0"/>
              <w:spacing w:line="240" w:lineRule="auto"/>
            </w:pPr>
          </w:p>
          <w:p w:rsidR="0040024D" w:rsidRDefault="00386B86">
            <w:pPr>
              <w:widowControl w:val="0"/>
              <w:spacing w:line="240" w:lineRule="auto"/>
            </w:pPr>
            <w:r>
              <w:rPr>
                <w:b/>
                <w:sz w:val="24"/>
                <w:szCs w:val="24"/>
              </w:rPr>
              <w:t>2.0</w:t>
            </w:r>
          </w:p>
          <w:p w:rsidR="0040024D" w:rsidRDefault="00386B86">
            <w:pPr>
              <w:widowControl w:val="0"/>
              <w:numPr>
                <w:ilvl w:val="0"/>
                <w:numId w:val="5"/>
              </w:numPr>
              <w:spacing w:line="240" w:lineRule="auto"/>
              <w:ind w:hanging="360"/>
              <w:contextualSpacing/>
            </w:pPr>
            <w:r>
              <w:t xml:space="preserve">“Write your numbers starting at 0. Use your best handwriting.” </w:t>
            </w:r>
          </w:p>
          <w:p w:rsidR="0040024D" w:rsidRDefault="00386B86">
            <w:pPr>
              <w:widowControl w:val="0"/>
              <w:spacing w:line="240" w:lineRule="auto"/>
            </w:pPr>
            <w:r>
              <w:t xml:space="preserve"> </w:t>
            </w:r>
            <w:r>
              <w:rPr>
                <w:noProof/>
              </w:rPr>
              <w:drawing>
                <wp:inline distT="114300" distB="114300" distL="114300" distR="114300">
                  <wp:extent cx="4610100" cy="3976688"/>
                  <wp:effectExtent l="0" t="0" r="0" b="0"/>
                  <wp:docPr id="9" name="image18.png" descr="Screen Shot 2016-03-10 at 10.43.58 AM.png"/>
                  <wp:cNvGraphicFramePr/>
                  <a:graphic xmlns:a="http://schemas.openxmlformats.org/drawingml/2006/main">
                    <a:graphicData uri="http://schemas.openxmlformats.org/drawingml/2006/picture">
                      <pic:pic xmlns:pic="http://schemas.openxmlformats.org/drawingml/2006/picture">
                        <pic:nvPicPr>
                          <pic:cNvPr id="0" name="image18.png" descr="Screen Shot 2016-03-10 at 10.43.58 AM.png"/>
                          <pic:cNvPicPr preferRelativeResize="0"/>
                        </pic:nvPicPr>
                        <pic:blipFill>
                          <a:blip r:embed="rId13"/>
                          <a:srcRect/>
                          <a:stretch>
                            <a:fillRect/>
                          </a:stretch>
                        </pic:blipFill>
                        <pic:spPr>
                          <a:xfrm>
                            <a:off x="0" y="0"/>
                            <a:ext cx="4610100" cy="3976688"/>
                          </a:xfrm>
                          <a:prstGeom prst="rect">
                            <a:avLst/>
                          </a:prstGeom>
                          <a:ln/>
                        </pic:spPr>
                      </pic:pic>
                    </a:graphicData>
                  </a:graphic>
                </wp:inline>
              </w:drawing>
            </w:r>
          </w:p>
          <w:p w:rsidR="0040024D" w:rsidRDefault="0040024D">
            <w:pPr>
              <w:widowControl w:val="0"/>
              <w:spacing w:line="240" w:lineRule="auto"/>
            </w:pPr>
          </w:p>
          <w:p w:rsidR="0040024D" w:rsidRDefault="00386B86">
            <w:pPr>
              <w:widowControl w:val="0"/>
              <w:numPr>
                <w:ilvl w:val="0"/>
                <w:numId w:val="5"/>
              </w:numPr>
              <w:spacing w:line="240" w:lineRule="auto"/>
              <w:ind w:hanging="360"/>
              <w:contextualSpacing/>
              <w:rPr>
                <w:sz w:val="24"/>
                <w:szCs w:val="24"/>
              </w:rPr>
            </w:pPr>
            <w:r>
              <w:t>“How many beach balls are there? Write the number in the box.”</w:t>
            </w:r>
          </w:p>
          <w:p w:rsidR="0040024D" w:rsidRDefault="00386B86">
            <w:pPr>
              <w:widowControl w:val="0"/>
              <w:spacing w:line="240" w:lineRule="auto"/>
            </w:pPr>
            <w:r>
              <w:rPr>
                <w:noProof/>
              </w:rPr>
              <w:lastRenderedPageBreak/>
              <w:drawing>
                <wp:inline distT="114300" distB="114300" distL="114300" distR="114300">
                  <wp:extent cx="4676775" cy="2505075"/>
                  <wp:effectExtent l="0" t="0" r="0" b="0"/>
                  <wp:docPr id="7" name="image16.png" descr="Screen Shot 2016-03-10 at 10.50.28 AM.png"/>
                  <wp:cNvGraphicFramePr/>
                  <a:graphic xmlns:a="http://schemas.openxmlformats.org/drawingml/2006/main">
                    <a:graphicData uri="http://schemas.openxmlformats.org/drawingml/2006/picture">
                      <pic:pic xmlns:pic="http://schemas.openxmlformats.org/drawingml/2006/picture">
                        <pic:nvPicPr>
                          <pic:cNvPr id="0" name="image16.png" descr="Screen Shot 2016-03-10 at 10.50.28 AM.png"/>
                          <pic:cNvPicPr preferRelativeResize="0"/>
                        </pic:nvPicPr>
                        <pic:blipFill>
                          <a:blip r:embed="rId14"/>
                          <a:srcRect/>
                          <a:stretch>
                            <a:fillRect/>
                          </a:stretch>
                        </pic:blipFill>
                        <pic:spPr>
                          <a:xfrm>
                            <a:off x="0" y="0"/>
                            <a:ext cx="4676775" cy="2505075"/>
                          </a:xfrm>
                          <a:prstGeom prst="rect">
                            <a:avLst/>
                          </a:prstGeom>
                          <a:ln/>
                        </pic:spPr>
                      </pic:pic>
                    </a:graphicData>
                  </a:graphic>
                </wp:inline>
              </w:drawing>
            </w:r>
            <w:r>
              <w:t xml:space="preserve"> </w:t>
            </w:r>
          </w:p>
          <w:p w:rsidR="0040024D" w:rsidRDefault="00386B86">
            <w:pPr>
              <w:widowControl w:val="0"/>
              <w:numPr>
                <w:ilvl w:val="0"/>
                <w:numId w:val="5"/>
              </w:numPr>
              <w:spacing w:line="240" w:lineRule="auto"/>
              <w:ind w:hanging="360"/>
              <w:contextualSpacing/>
              <w:rPr>
                <w:sz w:val="24"/>
                <w:szCs w:val="24"/>
              </w:rPr>
            </w:pPr>
            <w:r>
              <w:rPr>
                <w:sz w:val="24"/>
                <w:szCs w:val="24"/>
              </w:rPr>
              <w:t>“How many shells are there? Write the number in the box.”</w:t>
            </w:r>
          </w:p>
          <w:p w:rsidR="0040024D" w:rsidRDefault="00386B86">
            <w:pPr>
              <w:widowControl w:val="0"/>
              <w:spacing w:line="240" w:lineRule="auto"/>
            </w:pPr>
            <w:r>
              <w:rPr>
                <w:noProof/>
              </w:rPr>
              <w:drawing>
                <wp:inline distT="114300" distB="114300" distL="114300" distR="114300">
                  <wp:extent cx="4714875" cy="1962150"/>
                  <wp:effectExtent l="0" t="0" r="0" b="0"/>
                  <wp:docPr id="5" name="image14.png" descr="Screen Shot 2016-03-10 at 10.51.06 AM.png"/>
                  <wp:cNvGraphicFramePr/>
                  <a:graphic xmlns:a="http://schemas.openxmlformats.org/drawingml/2006/main">
                    <a:graphicData uri="http://schemas.openxmlformats.org/drawingml/2006/picture">
                      <pic:pic xmlns:pic="http://schemas.openxmlformats.org/drawingml/2006/picture">
                        <pic:nvPicPr>
                          <pic:cNvPr id="0" name="image14.png" descr="Screen Shot 2016-03-10 at 10.51.06 AM.png"/>
                          <pic:cNvPicPr preferRelativeResize="0"/>
                        </pic:nvPicPr>
                        <pic:blipFill>
                          <a:blip r:embed="rId15"/>
                          <a:srcRect/>
                          <a:stretch>
                            <a:fillRect/>
                          </a:stretch>
                        </pic:blipFill>
                        <pic:spPr>
                          <a:xfrm>
                            <a:off x="0" y="0"/>
                            <a:ext cx="4714875" cy="1962150"/>
                          </a:xfrm>
                          <a:prstGeom prst="rect">
                            <a:avLst/>
                          </a:prstGeom>
                          <a:ln/>
                        </pic:spPr>
                      </pic:pic>
                    </a:graphicData>
                  </a:graphic>
                </wp:inline>
              </w:drawing>
            </w:r>
          </w:p>
        </w:tc>
      </w:tr>
      <w:tr w:rsidR="0040024D" w:rsidTr="00670B91">
        <w:trPr>
          <w:trHeight w:val="420"/>
          <w:jc w:val="center"/>
        </w:trPr>
        <w:tc>
          <w:tcPr>
            <w:tcW w:w="2520" w:type="dxa"/>
            <w:vMerge w:val="restart"/>
            <w:tcMar>
              <w:top w:w="100" w:type="dxa"/>
              <w:left w:w="100" w:type="dxa"/>
              <w:bottom w:w="100" w:type="dxa"/>
              <w:right w:w="100" w:type="dxa"/>
            </w:tcMar>
          </w:tcPr>
          <w:p w:rsidR="0040024D" w:rsidRDefault="00386B86">
            <w:pPr>
              <w:widowControl w:val="0"/>
              <w:spacing w:line="240" w:lineRule="auto"/>
            </w:pPr>
            <w:r>
              <w:rPr>
                <w:b/>
                <w:sz w:val="24"/>
                <w:szCs w:val="24"/>
              </w:rPr>
              <w:lastRenderedPageBreak/>
              <w:t>K.OA.01</w:t>
            </w:r>
          </w:p>
          <w:p w:rsidR="0040024D" w:rsidRDefault="00386B86">
            <w:pPr>
              <w:widowControl w:val="0"/>
              <w:spacing w:line="240" w:lineRule="auto"/>
            </w:pPr>
            <w:r>
              <w:rPr>
                <w:rFonts w:ascii="Calibri" w:eastAsia="Calibri" w:hAnsi="Calibri" w:cs="Calibri"/>
                <w:sz w:val="24"/>
                <w:szCs w:val="24"/>
              </w:rPr>
              <w:t xml:space="preserve">Represent addition and subtraction with objects, fingers, mental images, drawings, sounds (e.g., claps), </w:t>
            </w:r>
            <w:proofErr w:type="gramStart"/>
            <w:r>
              <w:rPr>
                <w:rFonts w:ascii="Calibri" w:eastAsia="Calibri" w:hAnsi="Calibri" w:cs="Calibri"/>
                <w:sz w:val="24"/>
                <w:szCs w:val="24"/>
              </w:rPr>
              <w:t>acting</w:t>
            </w:r>
            <w:proofErr w:type="gramEnd"/>
            <w:r>
              <w:rPr>
                <w:rFonts w:ascii="Calibri" w:eastAsia="Calibri" w:hAnsi="Calibri" w:cs="Calibri"/>
                <w:sz w:val="24"/>
                <w:szCs w:val="24"/>
              </w:rPr>
              <w:t xml:space="preserve"> out situations, verbal explanations, </w:t>
            </w:r>
            <w:r>
              <w:rPr>
                <w:rFonts w:ascii="Calibri" w:eastAsia="Calibri" w:hAnsi="Calibri" w:cs="Calibri"/>
                <w:sz w:val="24"/>
                <w:szCs w:val="24"/>
              </w:rPr>
              <w:lastRenderedPageBreak/>
              <w:t>expressions, or equations.</w:t>
            </w:r>
          </w:p>
        </w:tc>
        <w:tc>
          <w:tcPr>
            <w:tcW w:w="8205" w:type="dxa"/>
            <w:tcMar>
              <w:top w:w="100" w:type="dxa"/>
              <w:left w:w="100" w:type="dxa"/>
              <w:bottom w:w="100" w:type="dxa"/>
              <w:right w:w="100" w:type="dxa"/>
            </w:tcMar>
          </w:tcPr>
          <w:p w:rsidR="0040024D" w:rsidRDefault="00386B86">
            <w:pPr>
              <w:widowControl w:val="0"/>
              <w:spacing w:line="240" w:lineRule="auto"/>
            </w:pPr>
            <w:r>
              <w:rPr>
                <w:b/>
                <w:sz w:val="24"/>
                <w:szCs w:val="24"/>
              </w:rPr>
              <w:lastRenderedPageBreak/>
              <w:t>3.0</w:t>
            </w:r>
          </w:p>
          <w:p w:rsidR="0040024D" w:rsidRDefault="00386B86">
            <w:pPr>
              <w:widowControl w:val="0"/>
              <w:spacing w:line="240" w:lineRule="auto"/>
            </w:pPr>
            <w:r>
              <w:rPr>
                <w:sz w:val="24"/>
                <w:szCs w:val="24"/>
              </w:rPr>
              <w:t xml:space="preserve">Provide a container of bears, drawing paper and crayons for students to use if they choose. </w:t>
            </w:r>
          </w:p>
          <w:p w:rsidR="0040024D" w:rsidRDefault="00386B86">
            <w:pPr>
              <w:widowControl w:val="0"/>
              <w:numPr>
                <w:ilvl w:val="0"/>
                <w:numId w:val="2"/>
              </w:numPr>
              <w:spacing w:line="240" w:lineRule="auto"/>
              <w:ind w:hanging="360"/>
              <w:contextualSpacing/>
              <w:rPr>
                <w:sz w:val="24"/>
                <w:szCs w:val="24"/>
              </w:rPr>
            </w:pPr>
            <w:r>
              <w:rPr>
                <w:sz w:val="24"/>
                <w:szCs w:val="24"/>
              </w:rPr>
              <w:t>If there are 3 bears at the park and 2 bears at school, how many bears are there in all?</w:t>
            </w:r>
          </w:p>
          <w:p w:rsidR="0040024D" w:rsidRDefault="00386B86">
            <w:pPr>
              <w:widowControl w:val="0"/>
              <w:numPr>
                <w:ilvl w:val="0"/>
                <w:numId w:val="2"/>
              </w:numPr>
              <w:spacing w:line="240" w:lineRule="auto"/>
              <w:ind w:hanging="360"/>
              <w:contextualSpacing/>
              <w:rPr>
                <w:sz w:val="24"/>
                <w:szCs w:val="24"/>
              </w:rPr>
            </w:pPr>
            <w:r>
              <w:rPr>
                <w:sz w:val="24"/>
                <w:szCs w:val="24"/>
              </w:rPr>
              <w:t>If 8 bears are swimming and 2 go home, how many are left?</w:t>
            </w:r>
          </w:p>
          <w:p w:rsidR="0040024D" w:rsidRDefault="00386B86">
            <w:pPr>
              <w:widowControl w:val="0"/>
              <w:numPr>
                <w:ilvl w:val="0"/>
                <w:numId w:val="2"/>
              </w:numPr>
              <w:spacing w:line="240" w:lineRule="auto"/>
              <w:ind w:hanging="360"/>
              <w:contextualSpacing/>
              <w:rPr>
                <w:sz w:val="24"/>
                <w:szCs w:val="24"/>
              </w:rPr>
            </w:pPr>
            <w:r>
              <w:rPr>
                <w:sz w:val="24"/>
                <w:szCs w:val="24"/>
              </w:rPr>
              <w:t>There are some bears. Three more bears join in to make six (move in the three bears). How many bears were there to start if now there are 6?</w:t>
            </w:r>
          </w:p>
          <w:p w:rsidR="0040024D" w:rsidRDefault="00386B86">
            <w:pPr>
              <w:widowControl w:val="0"/>
              <w:spacing w:line="240" w:lineRule="auto"/>
            </w:pPr>
            <w:r>
              <w:rPr>
                <w:noProof/>
              </w:rPr>
              <w:lastRenderedPageBreak/>
              <w:drawing>
                <wp:inline distT="114300" distB="114300" distL="114300" distR="114300">
                  <wp:extent cx="4967288" cy="1671129"/>
                  <wp:effectExtent l="0" t="0" r="0" b="0"/>
                  <wp:docPr id="10" name="image19.png" descr="Screen Shot 2016-03-10 at 11.15.00 AM.png"/>
                  <wp:cNvGraphicFramePr/>
                  <a:graphic xmlns:a="http://schemas.openxmlformats.org/drawingml/2006/main">
                    <a:graphicData uri="http://schemas.openxmlformats.org/drawingml/2006/picture">
                      <pic:pic xmlns:pic="http://schemas.openxmlformats.org/drawingml/2006/picture">
                        <pic:nvPicPr>
                          <pic:cNvPr id="0" name="image19.png" descr="Screen Shot 2016-03-10 at 11.15.00 AM.png"/>
                          <pic:cNvPicPr preferRelativeResize="0"/>
                        </pic:nvPicPr>
                        <pic:blipFill>
                          <a:blip r:embed="rId16"/>
                          <a:srcRect/>
                          <a:stretch>
                            <a:fillRect/>
                          </a:stretch>
                        </pic:blipFill>
                        <pic:spPr>
                          <a:xfrm>
                            <a:off x="0" y="0"/>
                            <a:ext cx="4967288" cy="1671129"/>
                          </a:xfrm>
                          <a:prstGeom prst="rect">
                            <a:avLst/>
                          </a:prstGeom>
                          <a:ln/>
                        </pic:spPr>
                      </pic:pic>
                    </a:graphicData>
                  </a:graphic>
                </wp:inline>
              </w:drawing>
            </w:r>
          </w:p>
        </w:tc>
      </w:tr>
      <w:tr w:rsidR="0040024D" w:rsidTr="00670B91">
        <w:trPr>
          <w:trHeight w:val="420"/>
          <w:jc w:val="center"/>
        </w:trPr>
        <w:tc>
          <w:tcPr>
            <w:tcW w:w="2520" w:type="dxa"/>
            <w:vMerge/>
            <w:tcMar>
              <w:top w:w="100" w:type="dxa"/>
              <w:left w:w="100" w:type="dxa"/>
              <w:bottom w:w="100" w:type="dxa"/>
              <w:right w:w="100" w:type="dxa"/>
            </w:tcMar>
          </w:tcPr>
          <w:p w:rsidR="0040024D" w:rsidRDefault="0040024D">
            <w:pPr>
              <w:widowControl w:val="0"/>
              <w:spacing w:line="240" w:lineRule="auto"/>
            </w:pPr>
          </w:p>
        </w:tc>
        <w:tc>
          <w:tcPr>
            <w:tcW w:w="8205" w:type="dxa"/>
            <w:tcMar>
              <w:top w:w="100" w:type="dxa"/>
              <w:left w:w="100" w:type="dxa"/>
              <w:bottom w:w="100" w:type="dxa"/>
              <w:right w:w="100" w:type="dxa"/>
            </w:tcMar>
          </w:tcPr>
          <w:p w:rsidR="0040024D" w:rsidRDefault="00386B86">
            <w:pPr>
              <w:widowControl w:val="0"/>
              <w:spacing w:line="240" w:lineRule="auto"/>
            </w:pPr>
            <w:r>
              <w:rPr>
                <w:b/>
                <w:sz w:val="24"/>
                <w:szCs w:val="24"/>
              </w:rPr>
              <w:t>2.0</w:t>
            </w:r>
          </w:p>
          <w:p w:rsidR="0040024D" w:rsidRDefault="00386B86">
            <w:pPr>
              <w:widowControl w:val="0"/>
              <w:numPr>
                <w:ilvl w:val="0"/>
                <w:numId w:val="3"/>
              </w:numPr>
              <w:spacing w:line="240" w:lineRule="auto"/>
              <w:ind w:hanging="360"/>
              <w:contextualSpacing/>
              <w:rPr>
                <w:sz w:val="24"/>
                <w:szCs w:val="24"/>
              </w:rPr>
            </w:pPr>
            <w:r>
              <w:rPr>
                <w:sz w:val="24"/>
                <w:szCs w:val="24"/>
              </w:rPr>
              <w:t xml:space="preserve"> </w:t>
            </w:r>
          </w:p>
          <w:p w:rsidR="0040024D" w:rsidRDefault="00386B86">
            <w:pPr>
              <w:widowControl w:val="0"/>
              <w:numPr>
                <w:ilvl w:val="0"/>
                <w:numId w:val="3"/>
              </w:numPr>
              <w:spacing w:line="240" w:lineRule="auto"/>
              <w:ind w:hanging="360"/>
              <w:contextualSpacing/>
              <w:rPr>
                <w:sz w:val="24"/>
                <w:szCs w:val="24"/>
              </w:rPr>
            </w:pPr>
            <w:r>
              <w:rPr>
                <w:sz w:val="24"/>
                <w:szCs w:val="24"/>
              </w:rPr>
              <w:t xml:space="preserve"> </w:t>
            </w:r>
          </w:p>
          <w:p w:rsidR="0040024D" w:rsidRDefault="0040024D">
            <w:pPr>
              <w:widowControl w:val="0"/>
              <w:numPr>
                <w:ilvl w:val="0"/>
                <w:numId w:val="3"/>
              </w:numPr>
              <w:spacing w:line="240" w:lineRule="auto"/>
              <w:ind w:hanging="360"/>
              <w:contextualSpacing/>
              <w:rPr>
                <w:sz w:val="24"/>
                <w:szCs w:val="24"/>
              </w:rPr>
            </w:pPr>
          </w:p>
        </w:tc>
      </w:tr>
      <w:tr w:rsidR="0040024D" w:rsidTr="00670B91">
        <w:trPr>
          <w:trHeight w:val="420"/>
          <w:jc w:val="center"/>
        </w:trPr>
        <w:tc>
          <w:tcPr>
            <w:tcW w:w="2520" w:type="dxa"/>
            <w:tcMar>
              <w:top w:w="100" w:type="dxa"/>
              <w:left w:w="100" w:type="dxa"/>
              <w:bottom w:w="100" w:type="dxa"/>
              <w:right w:w="100" w:type="dxa"/>
            </w:tcMar>
          </w:tcPr>
          <w:p w:rsidR="0040024D" w:rsidRDefault="0040024D">
            <w:pPr>
              <w:widowControl w:val="0"/>
              <w:spacing w:line="240" w:lineRule="auto"/>
            </w:pPr>
          </w:p>
        </w:tc>
        <w:tc>
          <w:tcPr>
            <w:tcW w:w="8205" w:type="dxa"/>
            <w:tcMar>
              <w:top w:w="100" w:type="dxa"/>
              <w:left w:w="100" w:type="dxa"/>
              <w:bottom w:w="100" w:type="dxa"/>
              <w:right w:w="100" w:type="dxa"/>
            </w:tcMar>
          </w:tcPr>
          <w:p w:rsidR="0040024D" w:rsidRDefault="0040024D">
            <w:pPr>
              <w:widowControl w:val="0"/>
              <w:spacing w:line="240" w:lineRule="auto"/>
            </w:pPr>
          </w:p>
        </w:tc>
      </w:tr>
      <w:tr w:rsidR="0040024D" w:rsidTr="00670B91">
        <w:trPr>
          <w:trHeight w:val="420"/>
          <w:jc w:val="center"/>
        </w:trPr>
        <w:tc>
          <w:tcPr>
            <w:tcW w:w="2520" w:type="dxa"/>
            <w:vMerge w:val="restart"/>
            <w:tcMar>
              <w:top w:w="100" w:type="dxa"/>
              <w:left w:w="100" w:type="dxa"/>
              <w:bottom w:w="100" w:type="dxa"/>
              <w:right w:w="100" w:type="dxa"/>
            </w:tcMar>
          </w:tcPr>
          <w:p w:rsidR="0040024D" w:rsidRDefault="00386B86">
            <w:pPr>
              <w:widowControl w:val="0"/>
              <w:spacing w:line="240" w:lineRule="auto"/>
            </w:pPr>
            <w:r>
              <w:rPr>
                <w:b/>
                <w:sz w:val="24"/>
                <w:szCs w:val="24"/>
              </w:rPr>
              <w:t>K.MD.02</w:t>
            </w:r>
          </w:p>
          <w:p w:rsidR="0040024D" w:rsidRDefault="00386B86">
            <w:pPr>
              <w:widowControl w:val="0"/>
              <w:spacing w:line="240" w:lineRule="auto"/>
            </w:pPr>
            <w:r>
              <w:rPr>
                <w:rFonts w:ascii="Calibri" w:eastAsia="Calibri" w:hAnsi="Calibri" w:cs="Calibri"/>
                <w:sz w:val="24"/>
                <w:szCs w:val="24"/>
              </w:rPr>
              <w:t>Directly compare two objects with a measurable attribute in common, to see which object has “more of”/“less of” the attribute, and describe the difference. For example, directly compare the heights of two children and describe one child as taller/shorter.</w:t>
            </w:r>
          </w:p>
          <w:p w:rsidR="0040024D" w:rsidRDefault="0040024D">
            <w:pPr>
              <w:widowControl w:val="0"/>
              <w:spacing w:line="240" w:lineRule="auto"/>
            </w:pPr>
          </w:p>
          <w:p w:rsidR="0040024D" w:rsidRDefault="0040024D">
            <w:pPr>
              <w:widowControl w:val="0"/>
              <w:spacing w:line="240" w:lineRule="auto"/>
            </w:pPr>
          </w:p>
        </w:tc>
        <w:tc>
          <w:tcPr>
            <w:tcW w:w="8205" w:type="dxa"/>
            <w:tcMar>
              <w:top w:w="100" w:type="dxa"/>
              <w:left w:w="100" w:type="dxa"/>
              <w:bottom w:w="100" w:type="dxa"/>
              <w:right w:w="100" w:type="dxa"/>
            </w:tcMar>
          </w:tcPr>
          <w:p w:rsidR="0040024D" w:rsidRDefault="00386B86">
            <w:pPr>
              <w:widowControl w:val="0"/>
              <w:spacing w:line="240" w:lineRule="auto"/>
            </w:pPr>
            <w:r>
              <w:rPr>
                <w:b/>
                <w:sz w:val="24"/>
                <w:szCs w:val="24"/>
              </w:rPr>
              <w:t>3.0</w:t>
            </w:r>
          </w:p>
          <w:p w:rsidR="0040024D" w:rsidRDefault="00386B86">
            <w:pPr>
              <w:widowControl w:val="0"/>
              <w:spacing w:line="240" w:lineRule="auto"/>
            </w:pPr>
            <w:r>
              <w:rPr>
                <w:sz w:val="24"/>
                <w:szCs w:val="24"/>
              </w:rPr>
              <w:t xml:space="preserve">Note: Show students several pencils (straws or sticks) of varying size. </w:t>
            </w:r>
          </w:p>
          <w:p w:rsidR="0040024D" w:rsidRDefault="00386B86">
            <w:pPr>
              <w:widowControl w:val="0"/>
              <w:numPr>
                <w:ilvl w:val="0"/>
                <w:numId w:val="6"/>
              </w:numPr>
              <w:spacing w:line="240" w:lineRule="auto"/>
              <w:ind w:hanging="360"/>
              <w:contextualSpacing/>
              <w:rPr>
                <w:sz w:val="24"/>
                <w:szCs w:val="24"/>
              </w:rPr>
            </w:pPr>
            <w:r>
              <w:rPr>
                <w:sz w:val="24"/>
                <w:szCs w:val="24"/>
              </w:rPr>
              <w:t>Line up three pencils in order of size. (Give student a fourth pencil.) Where will this pencil go?</w:t>
            </w:r>
          </w:p>
          <w:p w:rsidR="0040024D" w:rsidRDefault="00386B86">
            <w:pPr>
              <w:widowControl w:val="0"/>
              <w:numPr>
                <w:ilvl w:val="0"/>
                <w:numId w:val="6"/>
              </w:numPr>
              <w:spacing w:line="240" w:lineRule="auto"/>
              <w:ind w:hanging="360"/>
              <w:contextualSpacing/>
              <w:rPr>
                <w:sz w:val="24"/>
                <w:szCs w:val="24"/>
              </w:rPr>
            </w:pPr>
            <w:r>
              <w:rPr>
                <w:sz w:val="24"/>
                <w:szCs w:val="24"/>
              </w:rPr>
              <w:t xml:space="preserve"> (Select a pencil in the middle.) Please describe this pencil in relationship to the other pencils.</w:t>
            </w:r>
          </w:p>
        </w:tc>
      </w:tr>
      <w:tr w:rsidR="0040024D" w:rsidTr="00670B91">
        <w:trPr>
          <w:trHeight w:val="420"/>
          <w:jc w:val="center"/>
        </w:trPr>
        <w:tc>
          <w:tcPr>
            <w:tcW w:w="2520" w:type="dxa"/>
            <w:vMerge/>
            <w:tcMar>
              <w:top w:w="100" w:type="dxa"/>
              <w:left w:w="100" w:type="dxa"/>
              <w:bottom w:w="100" w:type="dxa"/>
              <w:right w:w="100" w:type="dxa"/>
            </w:tcMar>
          </w:tcPr>
          <w:p w:rsidR="0040024D" w:rsidRDefault="0040024D">
            <w:pPr>
              <w:widowControl w:val="0"/>
              <w:spacing w:line="240" w:lineRule="auto"/>
            </w:pPr>
          </w:p>
        </w:tc>
        <w:tc>
          <w:tcPr>
            <w:tcW w:w="8205" w:type="dxa"/>
            <w:tcMar>
              <w:top w:w="100" w:type="dxa"/>
              <w:left w:w="100" w:type="dxa"/>
              <w:bottom w:w="100" w:type="dxa"/>
              <w:right w:w="100" w:type="dxa"/>
            </w:tcMar>
          </w:tcPr>
          <w:p w:rsidR="0040024D" w:rsidRDefault="00386B86">
            <w:pPr>
              <w:widowControl w:val="0"/>
              <w:spacing w:line="240" w:lineRule="auto"/>
            </w:pPr>
            <w:r>
              <w:rPr>
                <w:b/>
                <w:sz w:val="24"/>
                <w:szCs w:val="24"/>
              </w:rPr>
              <w:t>2.0</w:t>
            </w:r>
          </w:p>
          <w:p w:rsidR="0040024D" w:rsidRDefault="00386B86">
            <w:pPr>
              <w:widowControl w:val="0"/>
              <w:spacing w:line="240" w:lineRule="auto"/>
            </w:pPr>
            <w:r>
              <w:rPr>
                <w:sz w:val="24"/>
                <w:szCs w:val="24"/>
              </w:rPr>
              <w:t xml:space="preserve">Note: Show students 2 objects of different weight and length. </w:t>
            </w:r>
          </w:p>
          <w:p w:rsidR="0040024D" w:rsidRDefault="00386B86">
            <w:pPr>
              <w:widowControl w:val="0"/>
              <w:spacing w:line="240" w:lineRule="auto"/>
            </w:pPr>
            <w:r>
              <w:rPr>
                <w:sz w:val="24"/>
                <w:szCs w:val="24"/>
              </w:rPr>
              <w:t xml:space="preserve"> Which object is heaviest?</w:t>
            </w:r>
          </w:p>
          <w:p w:rsidR="0040024D" w:rsidRDefault="00386B86">
            <w:pPr>
              <w:widowControl w:val="0"/>
              <w:spacing w:line="240" w:lineRule="auto"/>
            </w:pPr>
            <w:r>
              <w:rPr>
                <w:noProof/>
              </w:rPr>
              <w:drawing>
                <wp:inline distT="114300" distB="114300" distL="114300" distR="114300">
                  <wp:extent cx="3200400" cy="1114425"/>
                  <wp:effectExtent l="0" t="0" r="0" b="0"/>
                  <wp:docPr id="1" name="image05.png" descr="Screen Shot 2016-03-10 at 11.24.01 AM.png"/>
                  <wp:cNvGraphicFramePr/>
                  <a:graphic xmlns:a="http://schemas.openxmlformats.org/drawingml/2006/main">
                    <a:graphicData uri="http://schemas.openxmlformats.org/drawingml/2006/picture">
                      <pic:pic xmlns:pic="http://schemas.openxmlformats.org/drawingml/2006/picture">
                        <pic:nvPicPr>
                          <pic:cNvPr id="0" name="image05.png" descr="Screen Shot 2016-03-10 at 11.24.01 AM.png"/>
                          <pic:cNvPicPr preferRelativeResize="0"/>
                        </pic:nvPicPr>
                        <pic:blipFill>
                          <a:blip r:embed="rId17"/>
                          <a:srcRect/>
                          <a:stretch>
                            <a:fillRect/>
                          </a:stretch>
                        </pic:blipFill>
                        <pic:spPr>
                          <a:xfrm>
                            <a:off x="0" y="0"/>
                            <a:ext cx="3200400" cy="1114425"/>
                          </a:xfrm>
                          <a:prstGeom prst="rect">
                            <a:avLst/>
                          </a:prstGeom>
                          <a:ln/>
                        </pic:spPr>
                      </pic:pic>
                    </a:graphicData>
                  </a:graphic>
                </wp:inline>
              </w:drawing>
            </w:r>
          </w:p>
          <w:p w:rsidR="0040024D" w:rsidRDefault="00386B86">
            <w:pPr>
              <w:widowControl w:val="0"/>
              <w:spacing w:line="240" w:lineRule="auto"/>
            </w:pPr>
            <w:r>
              <w:rPr>
                <w:sz w:val="24"/>
                <w:szCs w:val="24"/>
              </w:rPr>
              <w:t>Which object is longest?</w:t>
            </w:r>
          </w:p>
          <w:p w:rsidR="0040024D" w:rsidRDefault="00386B86">
            <w:pPr>
              <w:widowControl w:val="0"/>
              <w:spacing w:line="240" w:lineRule="auto"/>
            </w:pPr>
            <w:r>
              <w:rPr>
                <w:noProof/>
              </w:rPr>
              <w:lastRenderedPageBreak/>
              <w:drawing>
                <wp:inline distT="114300" distB="114300" distL="114300" distR="114300">
                  <wp:extent cx="3181350" cy="1095375"/>
                  <wp:effectExtent l="0" t="0" r="0" b="0"/>
                  <wp:docPr id="6" name="image15.png" descr="Screen Shot 2016-03-10 at 11.24.43 AM.png"/>
                  <wp:cNvGraphicFramePr/>
                  <a:graphic xmlns:a="http://schemas.openxmlformats.org/drawingml/2006/main">
                    <a:graphicData uri="http://schemas.openxmlformats.org/drawingml/2006/picture">
                      <pic:pic xmlns:pic="http://schemas.openxmlformats.org/drawingml/2006/picture">
                        <pic:nvPicPr>
                          <pic:cNvPr id="0" name="image15.png" descr="Screen Shot 2016-03-10 at 11.24.43 AM.png"/>
                          <pic:cNvPicPr preferRelativeResize="0"/>
                        </pic:nvPicPr>
                        <pic:blipFill>
                          <a:blip r:embed="rId18"/>
                          <a:srcRect/>
                          <a:stretch>
                            <a:fillRect/>
                          </a:stretch>
                        </pic:blipFill>
                        <pic:spPr>
                          <a:xfrm>
                            <a:off x="0" y="0"/>
                            <a:ext cx="3181350" cy="1095375"/>
                          </a:xfrm>
                          <a:prstGeom prst="rect">
                            <a:avLst/>
                          </a:prstGeom>
                          <a:ln/>
                        </pic:spPr>
                      </pic:pic>
                    </a:graphicData>
                  </a:graphic>
                </wp:inline>
              </w:drawing>
            </w:r>
          </w:p>
          <w:p w:rsidR="0040024D" w:rsidRDefault="00386B86">
            <w:pPr>
              <w:widowControl w:val="0"/>
              <w:spacing w:line="240" w:lineRule="auto"/>
            </w:pPr>
            <w:r>
              <w:rPr>
                <w:sz w:val="24"/>
                <w:szCs w:val="24"/>
              </w:rPr>
              <w:t>Tell me about the weight of these two things. (balls)</w:t>
            </w:r>
          </w:p>
          <w:p w:rsidR="0040024D" w:rsidRDefault="00386B86">
            <w:pPr>
              <w:widowControl w:val="0"/>
              <w:spacing w:line="240" w:lineRule="auto"/>
            </w:pPr>
            <w:r>
              <w:rPr>
                <w:sz w:val="24"/>
                <w:szCs w:val="24"/>
              </w:rPr>
              <w:t>Tell me about the size of these two things. (people)</w:t>
            </w:r>
          </w:p>
          <w:p w:rsidR="0040024D" w:rsidRDefault="00386B86">
            <w:pPr>
              <w:widowControl w:val="0"/>
              <w:spacing w:line="240" w:lineRule="auto"/>
            </w:pPr>
            <w:r>
              <w:rPr>
                <w:noProof/>
              </w:rPr>
              <w:drawing>
                <wp:inline distT="114300" distB="114300" distL="114300" distR="114300">
                  <wp:extent cx="3219450" cy="1143000"/>
                  <wp:effectExtent l="0" t="0" r="0" b="0"/>
                  <wp:docPr id="8" name="image17.png" descr="Screen Shot 2016-03-10 at 11.26.51 AM.png"/>
                  <wp:cNvGraphicFramePr/>
                  <a:graphic xmlns:a="http://schemas.openxmlformats.org/drawingml/2006/main">
                    <a:graphicData uri="http://schemas.openxmlformats.org/drawingml/2006/picture">
                      <pic:pic xmlns:pic="http://schemas.openxmlformats.org/drawingml/2006/picture">
                        <pic:nvPicPr>
                          <pic:cNvPr id="0" name="image17.png" descr="Screen Shot 2016-03-10 at 11.26.51 AM.png"/>
                          <pic:cNvPicPr preferRelativeResize="0"/>
                        </pic:nvPicPr>
                        <pic:blipFill>
                          <a:blip r:embed="rId19"/>
                          <a:srcRect/>
                          <a:stretch>
                            <a:fillRect/>
                          </a:stretch>
                        </pic:blipFill>
                        <pic:spPr>
                          <a:xfrm>
                            <a:off x="0" y="0"/>
                            <a:ext cx="3219450" cy="1143000"/>
                          </a:xfrm>
                          <a:prstGeom prst="rect">
                            <a:avLst/>
                          </a:prstGeom>
                          <a:ln/>
                        </pic:spPr>
                      </pic:pic>
                    </a:graphicData>
                  </a:graphic>
                </wp:inline>
              </w:drawing>
            </w:r>
          </w:p>
        </w:tc>
      </w:tr>
      <w:tr w:rsidR="0040024D" w:rsidTr="00670B91">
        <w:trPr>
          <w:trHeight w:val="420"/>
          <w:jc w:val="center"/>
        </w:trPr>
        <w:tc>
          <w:tcPr>
            <w:tcW w:w="2520" w:type="dxa"/>
            <w:vMerge w:val="restart"/>
            <w:tcMar>
              <w:top w:w="100" w:type="dxa"/>
              <w:left w:w="100" w:type="dxa"/>
              <w:bottom w:w="100" w:type="dxa"/>
              <w:right w:w="100" w:type="dxa"/>
            </w:tcMar>
          </w:tcPr>
          <w:p w:rsidR="0040024D" w:rsidRDefault="00386B86">
            <w:pPr>
              <w:widowControl w:val="0"/>
              <w:spacing w:line="240" w:lineRule="auto"/>
            </w:pPr>
            <w:r>
              <w:rPr>
                <w:b/>
                <w:sz w:val="24"/>
                <w:szCs w:val="24"/>
              </w:rPr>
              <w:lastRenderedPageBreak/>
              <w:t>K.G.01</w:t>
            </w:r>
          </w:p>
          <w:p w:rsidR="0040024D" w:rsidRDefault="00386B86">
            <w:pPr>
              <w:widowControl w:val="0"/>
              <w:spacing w:line="240" w:lineRule="auto"/>
            </w:pPr>
            <w:r>
              <w:rPr>
                <w:rFonts w:ascii="Calibri" w:eastAsia="Calibri" w:hAnsi="Calibri" w:cs="Calibri"/>
                <w:sz w:val="24"/>
                <w:szCs w:val="24"/>
              </w:rPr>
              <w:t>Describe objects in the environment using names of shapes, and describe the relative positions of these objects using terms such as above, below, beside, in front of, behind, and next to.</w:t>
            </w:r>
          </w:p>
        </w:tc>
        <w:tc>
          <w:tcPr>
            <w:tcW w:w="8205" w:type="dxa"/>
            <w:tcMar>
              <w:top w:w="100" w:type="dxa"/>
              <w:left w:w="100" w:type="dxa"/>
              <w:bottom w:w="100" w:type="dxa"/>
              <w:right w:w="100" w:type="dxa"/>
            </w:tcMar>
          </w:tcPr>
          <w:p w:rsidR="0040024D" w:rsidRDefault="00386B86">
            <w:pPr>
              <w:widowControl w:val="0"/>
              <w:spacing w:line="240" w:lineRule="auto"/>
            </w:pPr>
            <w:r>
              <w:rPr>
                <w:b/>
                <w:sz w:val="24"/>
                <w:szCs w:val="24"/>
              </w:rPr>
              <w:t>3.0</w:t>
            </w:r>
          </w:p>
          <w:p w:rsidR="0040024D" w:rsidRDefault="00386B86">
            <w:pPr>
              <w:widowControl w:val="0"/>
              <w:numPr>
                <w:ilvl w:val="0"/>
                <w:numId w:val="4"/>
              </w:numPr>
              <w:spacing w:line="240" w:lineRule="auto"/>
              <w:ind w:hanging="360"/>
              <w:contextualSpacing/>
              <w:rPr>
                <w:sz w:val="24"/>
                <w:szCs w:val="24"/>
              </w:rPr>
            </w:pPr>
            <w:r>
              <w:rPr>
                <w:sz w:val="24"/>
                <w:szCs w:val="24"/>
              </w:rPr>
              <w:t xml:space="preserve">Look at the </w:t>
            </w:r>
            <w:proofErr w:type="spellStart"/>
            <w:proofErr w:type="gramStart"/>
            <w:r>
              <w:rPr>
                <w:sz w:val="24"/>
                <w:szCs w:val="24"/>
              </w:rPr>
              <w:t>frisbee</w:t>
            </w:r>
            <w:proofErr w:type="spellEnd"/>
            <w:proofErr w:type="gramEnd"/>
            <w:r>
              <w:rPr>
                <w:sz w:val="24"/>
                <w:szCs w:val="24"/>
              </w:rPr>
              <w:t xml:space="preserve"> and the boy. Tell me where the </w:t>
            </w:r>
            <w:proofErr w:type="spellStart"/>
            <w:proofErr w:type="gramStart"/>
            <w:r>
              <w:rPr>
                <w:sz w:val="24"/>
                <w:szCs w:val="24"/>
              </w:rPr>
              <w:t>frisbee</w:t>
            </w:r>
            <w:proofErr w:type="spellEnd"/>
            <w:proofErr w:type="gramEnd"/>
            <w:r>
              <w:rPr>
                <w:sz w:val="24"/>
                <w:szCs w:val="24"/>
              </w:rPr>
              <w:t xml:space="preserve"> is. Is it above or below the boy? </w:t>
            </w:r>
          </w:p>
          <w:p w:rsidR="0040024D" w:rsidRDefault="00386B86">
            <w:pPr>
              <w:widowControl w:val="0"/>
              <w:numPr>
                <w:ilvl w:val="0"/>
                <w:numId w:val="4"/>
              </w:numPr>
              <w:spacing w:line="240" w:lineRule="auto"/>
              <w:ind w:hanging="360"/>
              <w:contextualSpacing/>
              <w:rPr>
                <w:sz w:val="24"/>
                <w:szCs w:val="24"/>
              </w:rPr>
            </w:pPr>
            <w:r>
              <w:rPr>
                <w:sz w:val="24"/>
                <w:szCs w:val="24"/>
              </w:rPr>
              <w:t>Look at the boy and the bushes. Tell me where the boy is. Is he behind or next to the bushes?</w:t>
            </w:r>
          </w:p>
          <w:p w:rsidR="0040024D" w:rsidRDefault="00386B86">
            <w:pPr>
              <w:widowControl w:val="0"/>
              <w:numPr>
                <w:ilvl w:val="0"/>
                <w:numId w:val="4"/>
              </w:numPr>
              <w:spacing w:line="240" w:lineRule="auto"/>
              <w:ind w:hanging="360"/>
              <w:contextualSpacing/>
              <w:rPr>
                <w:sz w:val="24"/>
                <w:szCs w:val="24"/>
              </w:rPr>
            </w:pPr>
            <w:r>
              <w:rPr>
                <w:sz w:val="24"/>
                <w:szCs w:val="24"/>
              </w:rPr>
              <w:t>Look at the dog and the girl. Tell me where the dog is. Is it behind or beside the girl?</w:t>
            </w:r>
          </w:p>
          <w:p w:rsidR="0040024D" w:rsidRDefault="00386B86">
            <w:pPr>
              <w:widowControl w:val="0"/>
              <w:numPr>
                <w:ilvl w:val="0"/>
                <w:numId w:val="4"/>
              </w:numPr>
              <w:spacing w:line="240" w:lineRule="auto"/>
              <w:ind w:hanging="360"/>
              <w:contextualSpacing/>
              <w:rPr>
                <w:sz w:val="24"/>
                <w:szCs w:val="24"/>
              </w:rPr>
            </w:pPr>
            <w:r>
              <w:rPr>
                <w:sz w:val="24"/>
                <w:szCs w:val="24"/>
              </w:rPr>
              <w:t>Look at the boy and the girl. Tell me where the boy is. Is he above or below the girl?</w:t>
            </w:r>
          </w:p>
          <w:p w:rsidR="0040024D" w:rsidRDefault="00386B86">
            <w:pPr>
              <w:widowControl w:val="0"/>
              <w:numPr>
                <w:ilvl w:val="0"/>
                <w:numId w:val="4"/>
              </w:numPr>
              <w:spacing w:line="240" w:lineRule="auto"/>
              <w:ind w:hanging="360"/>
              <w:contextualSpacing/>
              <w:rPr>
                <w:sz w:val="24"/>
                <w:szCs w:val="24"/>
              </w:rPr>
            </w:pPr>
            <w:r>
              <w:rPr>
                <w:sz w:val="24"/>
                <w:szCs w:val="24"/>
              </w:rPr>
              <w:t>Look at the boy and the drum. Tell me where the drum is. Is it next to or in front of the boy?</w:t>
            </w:r>
          </w:p>
          <w:p w:rsidR="0040024D" w:rsidRDefault="00386B86">
            <w:pPr>
              <w:widowControl w:val="0"/>
              <w:numPr>
                <w:ilvl w:val="0"/>
                <w:numId w:val="4"/>
              </w:numPr>
              <w:spacing w:line="240" w:lineRule="auto"/>
              <w:ind w:hanging="360"/>
              <w:contextualSpacing/>
              <w:rPr>
                <w:sz w:val="24"/>
                <w:szCs w:val="24"/>
              </w:rPr>
            </w:pPr>
            <w:r>
              <w:rPr>
                <w:sz w:val="24"/>
                <w:szCs w:val="24"/>
              </w:rPr>
              <w:t>Look at the boy and the pumpkin. Tell me where the boy is. Is he next to or above the pumpkin?</w:t>
            </w:r>
          </w:p>
          <w:p w:rsidR="0040024D" w:rsidRDefault="00386B86">
            <w:pPr>
              <w:widowControl w:val="0"/>
              <w:spacing w:line="240" w:lineRule="auto"/>
            </w:pPr>
            <w:r>
              <w:rPr>
                <w:noProof/>
              </w:rPr>
              <w:lastRenderedPageBreak/>
              <w:drawing>
                <wp:inline distT="114300" distB="114300" distL="114300" distR="114300">
                  <wp:extent cx="4724400" cy="2857500"/>
                  <wp:effectExtent l="0" t="0" r="0" b="0"/>
                  <wp:docPr id="3" name="image12.png" descr="Screen Shot 2016-03-10 at 12.25.36 PM.png"/>
                  <wp:cNvGraphicFramePr/>
                  <a:graphic xmlns:a="http://schemas.openxmlformats.org/drawingml/2006/main">
                    <a:graphicData uri="http://schemas.openxmlformats.org/drawingml/2006/picture">
                      <pic:pic xmlns:pic="http://schemas.openxmlformats.org/drawingml/2006/picture">
                        <pic:nvPicPr>
                          <pic:cNvPr id="0" name="image12.png" descr="Screen Shot 2016-03-10 at 12.25.36 PM.png"/>
                          <pic:cNvPicPr preferRelativeResize="0"/>
                        </pic:nvPicPr>
                        <pic:blipFill>
                          <a:blip r:embed="rId20"/>
                          <a:srcRect/>
                          <a:stretch>
                            <a:fillRect/>
                          </a:stretch>
                        </pic:blipFill>
                        <pic:spPr>
                          <a:xfrm>
                            <a:off x="0" y="0"/>
                            <a:ext cx="4724400" cy="2857500"/>
                          </a:xfrm>
                          <a:prstGeom prst="rect">
                            <a:avLst/>
                          </a:prstGeom>
                          <a:ln/>
                        </pic:spPr>
                      </pic:pic>
                    </a:graphicData>
                  </a:graphic>
                </wp:inline>
              </w:drawing>
            </w:r>
          </w:p>
        </w:tc>
      </w:tr>
      <w:tr w:rsidR="0040024D" w:rsidTr="00670B91">
        <w:trPr>
          <w:trHeight w:val="420"/>
          <w:jc w:val="center"/>
        </w:trPr>
        <w:tc>
          <w:tcPr>
            <w:tcW w:w="2520" w:type="dxa"/>
            <w:vMerge/>
            <w:tcMar>
              <w:top w:w="100" w:type="dxa"/>
              <w:left w:w="100" w:type="dxa"/>
              <w:bottom w:w="100" w:type="dxa"/>
              <w:right w:w="100" w:type="dxa"/>
            </w:tcMar>
          </w:tcPr>
          <w:p w:rsidR="0040024D" w:rsidRDefault="0040024D">
            <w:pPr>
              <w:widowControl w:val="0"/>
              <w:spacing w:line="240" w:lineRule="auto"/>
            </w:pPr>
          </w:p>
        </w:tc>
        <w:tc>
          <w:tcPr>
            <w:tcW w:w="8205" w:type="dxa"/>
            <w:tcMar>
              <w:top w:w="100" w:type="dxa"/>
              <w:left w:w="100" w:type="dxa"/>
              <w:bottom w:w="100" w:type="dxa"/>
              <w:right w:w="100" w:type="dxa"/>
            </w:tcMar>
          </w:tcPr>
          <w:p w:rsidR="0040024D" w:rsidRDefault="00386B86">
            <w:pPr>
              <w:widowControl w:val="0"/>
              <w:spacing w:line="240" w:lineRule="auto"/>
            </w:pPr>
            <w:r>
              <w:rPr>
                <w:b/>
                <w:sz w:val="24"/>
                <w:szCs w:val="24"/>
              </w:rPr>
              <w:t>2.0</w:t>
            </w:r>
          </w:p>
          <w:p w:rsidR="0040024D" w:rsidRDefault="00386B86">
            <w:pPr>
              <w:widowControl w:val="0"/>
              <w:numPr>
                <w:ilvl w:val="0"/>
                <w:numId w:val="7"/>
              </w:numPr>
              <w:spacing w:line="240" w:lineRule="auto"/>
              <w:ind w:hanging="360"/>
              <w:contextualSpacing/>
              <w:rPr>
                <w:sz w:val="24"/>
                <w:szCs w:val="24"/>
              </w:rPr>
            </w:pPr>
            <w:r>
              <w:rPr>
                <w:sz w:val="24"/>
                <w:szCs w:val="24"/>
              </w:rPr>
              <w:t xml:space="preserve"> </w:t>
            </w:r>
          </w:p>
          <w:p w:rsidR="0040024D" w:rsidRDefault="00386B86">
            <w:pPr>
              <w:widowControl w:val="0"/>
              <w:numPr>
                <w:ilvl w:val="0"/>
                <w:numId w:val="7"/>
              </w:numPr>
              <w:spacing w:line="240" w:lineRule="auto"/>
              <w:ind w:hanging="360"/>
              <w:contextualSpacing/>
              <w:rPr>
                <w:sz w:val="24"/>
                <w:szCs w:val="24"/>
              </w:rPr>
            </w:pPr>
            <w:r>
              <w:rPr>
                <w:sz w:val="24"/>
                <w:szCs w:val="24"/>
              </w:rPr>
              <w:t xml:space="preserve"> </w:t>
            </w:r>
          </w:p>
          <w:p w:rsidR="0040024D" w:rsidRDefault="0040024D">
            <w:pPr>
              <w:widowControl w:val="0"/>
              <w:numPr>
                <w:ilvl w:val="0"/>
                <w:numId w:val="7"/>
              </w:numPr>
              <w:spacing w:line="240" w:lineRule="auto"/>
              <w:ind w:hanging="360"/>
              <w:contextualSpacing/>
              <w:rPr>
                <w:sz w:val="24"/>
                <w:szCs w:val="24"/>
              </w:rPr>
            </w:pPr>
          </w:p>
        </w:tc>
      </w:tr>
    </w:tbl>
    <w:p w:rsidR="0040024D" w:rsidRDefault="0040024D"/>
    <w:p w:rsidR="0040024D" w:rsidRDefault="0040024D">
      <w:pPr>
        <w:widowControl w:val="0"/>
        <w:spacing w:line="240" w:lineRule="auto"/>
      </w:pPr>
    </w:p>
    <w:p w:rsidR="0040024D" w:rsidRDefault="00386B86">
      <w:pPr>
        <w:widowControl w:val="0"/>
        <w:spacing w:line="240" w:lineRule="auto"/>
        <w:ind w:left="7200" w:firstLine="720"/>
      </w:pPr>
      <w:r>
        <w:rPr>
          <w:b/>
          <w:sz w:val="24"/>
          <w:szCs w:val="24"/>
        </w:rPr>
        <w:t>K.G.01 / 2.0</w:t>
      </w:r>
    </w:p>
    <w:p w:rsidR="0040024D" w:rsidRDefault="00386B86">
      <w:r>
        <w:rPr>
          <w:sz w:val="24"/>
          <w:szCs w:val="24"/>
        </w:rPr>
        <w:t>Use a small object such as a bean bag.</w:t>
      </w:r>
    </w:p>
    <w:p w:rsidR="0040024D" w:rsidRDefault="00386B86">
      <w:r>
        <w:rPr>
          <w:sz w:val="24"/>
          <w:szCs w:val="24"/>
        </w:rPr>
        <w:t>Teacher says, “Put the bean bag _______you.”</w:t>
      </w:r>
    </w:p>
    <w:p w:rsidR="0040024D" w:rsidRDefault="00386B86">
      <w:r>
        <w:rPr>
          <w:sz w:val="24"/>
          <w:szCs w:val="24"/>
        </w:rPr>
        <w:t>Student should know 3 of 5.</w:t>
      </w:r>
    </w:p>
    <w:p w:rsidR="0040024D" w:rsidRDefault="0040024D"/>
    <w:tbl>
      <w:tblPr>
        <w:tblStyle w:val="a0"/>
        <w:tblW w:w="49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720"/>
        <w:gridCol w:w="1770"/>
        <w:gridCol w:w="885"/>
      </w:tblGrid>
      <w:tr w:rsidR="0040024D">
        <w:trPr>
          <w:trHeight w:val="60"/>
        </w:trPr>
        <w:tc>
          <w:tcPr>
            <w:tcW w:w="1605" w:type="dxa"/>
            <w:tcMar>
              <w:top w:w="100" w:type="dxa"/>
              <w:left w:w="100" w:type="dxa"/>
              <w:bottom w:w="100" w:type="dxa"/>
              <w:right w:w="100" w:type="dxa"/>
            </w:tcMar>
          </w:tcPr>
          <w:p w:rsidR="0040024D" w:rsidRDefault="00386B86">
            <w:pPr>
              <w:widowControl w:val="0"/>
              <w:spacing w:line="240" w:lineRule="auto"/>
            </w:pPr>
            <w:r>
              <w:rPr>
                <w:sz w:val="24"/>
                <w:szCs w:val="24"/>
              </w:rPr>
              <w:t>Term</w:t>
            </w:r>
          </w:p>
        </w:tc>
        <w:tc>
          <w:tcPr>
            <w:tcW w:w="720" w:type="dxa"/>
            <w:tcMar>
              <w:top w:w="100" w:type="dxa"/>
              <w:left w:w="100" w:type="dxa"/>
              <w:bottom w:w="100" w:type="dxa"/>
              <w:right w:w="100" w:type="dxa"/>
            </w:tcMar>
          </w:tcPr>
          <w:p w:rsidR="0040024D" w:rsidRDefault="00386B86">
            <w:pPr>
              <w:widowControl w:val="0"/>
              <w:spacing w:before="95" w:line="240" w:lineRule="auto"/>
              <w:ind w:left="167"/>
            </w:pPr>
            <w:r>
              <w:rPr>
                <w:rFonts w:ascii="Arial Unicode MS" w:eastAsia="Arial Unicode MS" w:hAnsi="Arial Unicode MS" w:cs="Arial Unicode MS"/>
                <w:sz w:val="24"/>
                <w:szCs w:val="24"/>
              </w:rPr>
              <w:t>✓</w:t>
            </w:r>
          </w:p>
        </w:tc>
        <w:tc>
          <w:tcPr>
            <w:tcW w:w="1770" w:type="dxa"/>
            <w:tcMar>
              <w:top w:w="100" w:type="dxa"/>
              <w:left w:w="100" w:type="dxa"/>
              <w:bottom w:w="100" w:type="dxa"/>
              <w:right w:w="100" w:type="dxa"/>
            </w:tcMar>
          </w:tcPr>
          <w:p w:rsidR="0040024D" w:rsidRDefault="00386B86">
            <w:pPr>
              <w:widowControl w:val="0"/>
              <w:spacing w:line="240" w:lineRule="auto"/>
            </w:pPr>
            <w:r>
              <w:rPr>
                <w:sz w:val="24"/>
                <w:szCs w:val="24"/>
              </w:rPr>
              <w:t>Term</w:t>
            </w:r>
          </w:p>
        </w:tc>
        <w:tc>
          <w:tcPr>
            <w:tcW w:w="885" w:type="dxa"/>
            <w:tcMar>
              <w:top w:w="100" w:type="dxa"/>
              <w:left w:w="100" w:type="dxa"/>
              <w:bottom w:w="100" w:type="dxa"/>
              <w:right w:w="100" w:type="dxa"/>
            </w:tcMar>
          </w:tcPr>
          <w:p w:rsidR="0040024D" w:rsidRDefault="00386B86">
            <w:pPr>
              <w:widowControl w:val="0"/>
              <w:spacing w:before="95" w:line="240" w:lineRule="auto"/>
              <w:ind w:left="167"/>
            </w:pPr>
            <w:r>
              <w:rPr>
                <w:rFonts w:ascii="Arial Unicode MS" w:eastAsia="Arial Unicode MS" w:hAnsi="Arial Unicode MS" w:cs="Arial Unicode MS"/>
                <w:sz w:val="24"/>
                <w:szCs w:val="24"/>
              </w:rPr>
              <w:t>✓</w:t>
            </w:r>
          </w:p>
        </w:tc>
      </w:tr>
      <w:tr w:rsidR="0040024D">
        <w:trPr>
          <w:trHeight w:val="60"/>
        </w:trPr>
        <w:tc>
          <w:tcPr>
            <w:tcW w:w="1605" w:type="dxa"/>
            <w:tcMar>
              <w:top w:w="100" w:type="dxa"/>
              <w:left w:w="100" w:type="dxa"/>
              <w:bottom w:w="100" w:type="dxa"/>
              <w:right w:w="100" w:type="dxa"/>
            </w:tcMar>
          </w:tcPr>
          <w:p w:rsidR="0040024D" w:rsidRDefault="00386B86">
            <w:pPr>
              <w:widowControl w:val="0"/>
              <w:spacing w:line="240" w:lineRule="auto"/>
            </w:pPr>
            <w:r>
              <w:rPr>
                <w:sz w:val="24"/>
                <w:szCs w:val="24"/>
              </w:rPr>
              <w:t xml:space="preserve">next to  </w:t>
            </w:r>
          </w:p>
        </w:tc>
        <w:tc>
          <w:tcPr>
            <w:tcW w:w="720" w:type="dxa"/>
            <w:tcMar>
              <w:top w:w="100" w:type="dxa"/>
              <w:left w:w="100" w:type="dxa"/>
              <w:bottom w:w="100" w:type="dxa"/>
              <w:right w:w="100" w:type="dxa"/>
            </w:tcMar>
          </w:tcPr>
          <w:p w:rsidR="0040024D" w:rsidRDefault="0040024D">
            <w:pPr>
              <w:widowControl w:val="0"/>
              <w:spacing w:line="240" w:lineRule="auto"/>
            </w:pPr>
          </w:p>
        </w:tc>
        <w:tc>
          <w:tcPr>
            <w:tcW w:w="1770" w:type="dxa"/>
            <w:tcMar>
              <w:top w:w="100" w:type="dxa"/>
              <w:left w:w="100" w:type="dxa"/>
              <w:bottom w:w="100" w:type="dxa"/>
              <w:right w:w="100" w:type="dxa"/>
            </w:tcMar>
          </w:tcPr>
          <w:p w:rsidR="0040024D" w:rsidRDefault="00386B86">
            <w:pPr>
              <w:widowControl w:val="0"/>
              <w:spacing w:line="240" w:lineRule="auto"/>
            </w:pPr>
            <w:r>
              <w:rPr>
                <w:sz w:val="24"/>
                <w:szCs w:val="24"/>
              </w:rPr>
              <w:t>below</w:t>
            </w:r>
          </w:p>
        </w:tc>
        <w:tc>
          <w:tcPr>
            <w:tcW w:w="885" w:type="dxa"/>
            <w:tcMar>
              <w:top w:w="100" w:type="dxa"/>
              <w:left w:w="100" w:type="dxa"/>
              <w:bottom w:w="100" w:type="dxa"/>
              <w:right w:w="100" w:type="dxa"/>
            </w:tcMar>
          </w:tcPr>
          <w:p w:rsidR="0040024D" w:rsidRDefault="0040024D">
            <w:pPr>
              <w:widowControl w:val="0"/>
              <w:spacing w:line="240" w:lineRule="auto"/>
            </w:pPr>
          </w:p>
        </w:tc>
      </w:tr>
      <w:tr w:rsidR="0040024D">
        <w:tc>
          <w:tcPr>
            <w:tcW w:w="1605" w:type="dxa"/>
            <w:tcMar>
              <w:top w:w="100" w:type="dxa"/>
              <w:left w:w="100" w:type="dxa"/>
              <w:bottom w:w="100" w:type="dxa"/>
              <w:right w:w="100" w:type="dxa"/>
            </w:tcMar>
          </w:tcPr>
          <w:p w:rsidR="0040024D" w:rsidRDefault="00386B86">
            <w:pPr>
              <w:widowControl w:val="0"/>
              <w:spacing w:line="240" w:lineRule="auto"/>
            </w:pPr>
            <w:r>
              <w:rPr>
                <w:sz w:val="24"/>
                <w:szCs w:val="24"/>
              </w:rPr>
              <w:t>behind</w:t>
            </w:r>
          </w:p>
        </w:tc>
        <w:tc>
          <w:tcPr>
            <w:tcW w:w="720" w:type="dxa"/>
            <w:tcMar>
              <w:top w:w="100" w:type="dxa"/>
              <w:left w:w="100" w:type="dxa"/>
              <w:bottom w:w="100" w:type="dxa"/>
              <w:right w:w="100" w:type="dxa"/>
            </w:tcMar>
          </w:tcPr>
          <w:p w:rsidR="0040024D" w:rsidRDefault="0040024D">
            <w:pPr>
              <w:widowControl w:val="0"/>
              <w:spacing w:line="240" w:lineRule="auto"/>
            </w:pPr>
          </w:p>
        </w:tc>
        <w:tc>
          <w:tcPr>
            <w:tcW w:w="1770" w:type="dxa"/>
            <w:tcMar>
              <w:top w:w="100" w:type="dxa"/>
              <w:left w:w="100" w:type="dxa"/>
              <w:bottom w:w="100" w:type="dxa"/>
              <w:right w:w="100" w:type="dxa"/>
            </w:tcMar>
          </w:tcPr>
          <w:p w:rsidR="0040024D" w:rsidRDefault="00386B86">
            <w:pPr>
              <w:widowControl w:val="0"/>
              <w:spacing w:line="240" w:lineRule="auto"/>
            </w:pPr>
            <w:r>
              <w:rPr>
                <w:sz w:val="24"/>
                <w:szCs w:val="24"/>
              </w:rPr>
              <w:t>in front of</w:t>
            </w:r>
          </w:p>
        </w:tc>
        <w:tc>
          <w:tcPr>
            <w:tcW w:w="885" w:type="dxa"/>
            <w:tcMar>
              <w:top w:w="100" w:type="dxa"/>
              <w:left w:w="100" w:type="dxa"/>
              <w:bottom w:w="100" w:type="dxa"/>
              <w:right w:w="100" w:type="dxa"/>
            </w:tcMar>
          </w:tcPr>
          <w:p w:rsidR="0040024D" w:rsidRDefault="0040024D">
            <w:pPr>
              <w:widowControl w:val="0"/>
              <w:spacing w:line="240" w:lineRule="auto"/>
            </w:pPr>
          </w:p>
        </w:tc>
      </w:tr>
      <w:tr w:rsidR="0040024D">
        <w:tc>
          <w:tcPr>
            <w:tcW w:w="1605" w:type="dxa"/>
            <w:tcMar>
              <w:top w:w="100" w:type="dxa"/>
              <w:left w:w="100" w:type="dxa"/>
              <w:bottom w:w="100" w:type="dxa"/>
              <w:right w:w="100" w:type="dxa"/>
            </w:tcMar>
          </w:tcPr>
          <w:p w:rsidR="0040024D" w:rsidRDefault="00386B86">
            <w:pPr>
              <w:widowControl w:val="0"/>
              <w:spacing w:line="240" w:lineRule="auto"/>
            </w:pPr>
            <w:r>
              <w:rPr>
                <w:sz w:val="24"/>
                <w:szCs w:val="24"/>
              </w:rPr>
              <w:t>above</w:t>
            </w:r>
          </w:p>
        </w:tc>
        <w:tc>
          <w:tcPr>
            <w:tcW w:w="720" w:type="dxa"/>
            <w:tcMar>
              <w:top w:w="100" w:type="dxa"/>
              <w:left w:w="100" w:type="dxa"/>
              <w:bottom w:w="100" w:type="dxa"/>
              <w:right w:w="100" w:type="dxa"/>
            </w:tcMar>
          </w:tcPr>
          <w:p w:rsidR="0040024D" w:rsidRDefault="0040024D">
            <w:pPr>
              <w:widowControl w:val="0"/>
              <w:spacing w:line="240" w:lineRule="auto"/>
            </w:pPr>
          </w:p>
        </w:tc>
        <w:tc>
          <w:tcPr>
            <w:tcW w:w="1770" w:type="dxa"/>
            <w:tcMar>
              <w:top w:w="100" w:type="dxa"/>
              <w:left w:w="100" w:type="dxa"/>
              <w:bottom w:w="100" w:type="dxa"/>
              <w:right w:w="100" w:type="dxa"/>
            </w:tcMar>
          </w:tcPr>
          <w:p w:rsidR="0040024D" w:rsidRDefault="0040024D">
            <w:pPr>
              <w:widowControl w:val="0"/>
              <w:spacing w:line="240" w:lineRule="auto"/>
            </w:pPr>
          </w:p>
        </w:tc>
        <w:tc>
          <w:tcPr>
            <w:tcW w:w="885" w:type="dxa"/>
            <w:tcMar>
              <w:top w:w="100" w:type="dxa"/>
              <w:left w:w="100" w:type="dxa"/>
              <w:bottom w:w="100" w:type="dxa"/>
              <w:right w:w="100" w:type="dxa"/>
            </w:tcMar>
          </w:tcPr>
          <w:p w:rsidR="0040024D" w:rsidRDefault="0040024D">
            <w:pPr>
              <w:widowControl w:val="0"/>
              <w:spacing w:line="240" w:lineRule="auto"/>
            </w:pPr>
          </w:p>
        </w:tc>
      </w:tr>
    </w:tbl>
    <w:p w:rsidR="0040024D" w:rsidRDefault="0040024D"/>
    <w:p w:rsidR="0040024D" w:rsidRDefault="0040024D">
      <w:pPr>
        <w:widowControl w:val="0"/>
        <w:spacing w:line="240" w:lineRule="auto"/>
        <w:jc w:val="right"/>
      </w:pPr>
    </w:p>
    <w:p w:rsidR="0040024D" w:rsidRDefault="00386B86">
      <w:pPr>
        <w:widowControl w:val="0"/>
        <w:spacing w:line="240" w:lineRule="auto"/>
        <w:ind w:left="7200" w:firstLine="720"/>
      </w:pPr>
      <w:r>
        <w:rPr>
          <w:b/>
          <w:sz w:val="24"/>
          <w:szCs w:val="24"/>
        </w:rPr>
        <w:t>K.G.01 / 3.0</w:t>
      </w:r>
    </w:p>
    <w:p w:rsidR="0040024D" w:rsidRDefault="0040024D">
      <w:pPr>
        <w:widowControl w:val="0"/>
        <w:spacing w:line="240" w:lineRule="auto"/>
        <w:jc w:val="right"/>
      </w:pPr>
    </w:p>
    <w:p w:rsidR="0040024D" w:rsidRDefault="00386B86">
      <w:r>
        <w:rPr>
          <w:sz w:val="24"/>
          <w:szCs w:val="24"/>
        </w:rPr>
        <w:lastRenderedPageBreak/>
        <w:t>Use a small object such as a bean bag.</w:t>
      </w:r>
    </w:p>
    <w:p w:rsidR="0040024D" w:rsidRDefault="00386B86">
      <w:r>
        <w:rPr>
          <w:sz w:val="24"/>
          <w:szCs w:val="24"/>
        </w:rPr>
        <w:t>Teacher says, “Put the bean bag _______you.</w:t>
      </w:r>
    </w:p>
    <w:p w:rsidR="0040024D" w:rsidRDefault="0040024D"/>
    <w:tbl>
      <w:tblPr>
        <w:tblStyle w:val="a1"/>
        <w:tblW w:w="49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720"/>
        <w:gridCol w:w="1770"/>
        <w:gridCol w:w="885"/>
      </w:tblGrid>
      <w:tr w:rsidR="0040024D">
        <w:trPr>
          <w:trHeight w:val="60"/>
        </w:trPr>
        <w:tc>
          <w:tcPr>
            <w:tcW w:w="1605" w:type="dxa"/>
            <w:tcMar>
              <w:top w:w="100" w:type="dxa"/>
              <w:left w:w="100" w:type="dxa"/>
              <w:bottom w:w="100" w:type="dxa"/>
              <w:right w:w="100" w:type="dxa"/>
            </w:tcMar>
          </w:tcPr>
          <w:p w:rsidR="0040024D" w:rsidRDefault="00386B86">
            <w:pPr>
              <w:widowControl w:val="0"/>
              <w:spacing w:line="240" w:lineRule="auto"/>
            </w:pPr>
            <w:r>
              <w:rPr>
                <w:sz w:val="24"/>
                <w:szCs w:val="24"/>
              </w:rPr>
              <w:t>Term</w:t>
            </w:r>
          </w:p>
        </w:tc>
        <w:tc>
          <w:tcPr>
            <w:tcW w:w="720" w:type="dxa"/>
            <w:tcMar>
              <w:top w:w="100" w:type="dxa"/>
              <w:left w:w="100" w:type="dxa"/>
              <w:bottom w:w="100" w:type="dxa"/>
              <w:right w:w="100" w:type="dxa"/>
            </w:tcMar>
          </w:tcPr>
          <w:p w:rsidR="0040024D" w:rsidRDefault="00386B86">
            <w:pPr>
              <w:widowControl w:val="0"/>
              <w:spacing w:before="95" w:line="240" w:lineRule="auto"/>
              <w:ind w:left="167"/>
            </w:pPr>
            <w:r>
              <w:rPr>
                <w:rFonts w:ascii="Arial Unicode MS" w:eastAsia="Arial Unicode MS" w:hAnsi="Arial Unicode MS" w:cs="Arial Unicode MS"/>
                <w:sz w:val="24"/>
                <w:szCs w:val="24"/>
              </w:rPr>
              <w:t>✓</w:t>
            </w:r>
          </w:p>
        </w:tc>
        <w:tc>
          <w:tcPr>
            <w:tcW w:w="1770" w:type="dxa"/>
            <w:tcMar>
              <w:top w:w="100" w:type="dxa"/>
              <w:left w:w="100" w:type="dxa"/>
              <w:bottom w:w="100" w:type="dxa"/>
              <w:right w:w="100" w:type="dxa"/>
            </w:tcMar>
          </w:tcPr>
          <w:p w:rsidR="0040024D" w:rsidRDefault="00386B86">
            <w:pPr>
              <w:widowControl w:val="0"/>
              <w:spacing w:line="240" w:lineRule="auto"/>
            </w:pPr>
            <w:r>
              <w:rPr>
                <w:sz w:val="24"/>
                <w:szCs w:val="24"/>
              </w:rPr>
              <w:t>Term</w:t>
            </w:r>
          </w:p>
        </w:tc>
        <w:tc>
          <w:tcPr>
            <w:tcW w:w="885" w:type="dxa"/>
            <w:tcMar>
              <w:top w:w="100" w:type="dxa"/>
              <w:left w:w="100" w:type="dxa"/>
              <w:bottom w:w="100" w:type="dxa"/>
              <w:right w:w="100" w:type="dxa"/>
            </w:tcMar>
          </w:tcPr>
          <w:p w:rsidR="0040024D" w:rsidRDefault="00386B86">
            <w:pPr>
              <w:widowControl w:val="0"/>
              <w:spacing w:before="95" w:line="240" w:lineRule="auto"/>
              <w:ind w:left="167"/>
            </w:pPr>
            <w:r>
              <w:rPr>
                <w:rFonts w:ascii="Arial Unicode MS" w:eastAsia="Arial Unicode MS" w:hAnsi="Arial Unicode MS" w:cs="Arial Unicode MS"/>
                <w:sz w:val="24"/>
                <w:szCs w:val="24"/>
              </w:rPr>
              <w:t>✓</w:t>
            </w:r>
          </w:p>
        </w:tc>
      </w:tr>
      <w:tr w:rsidR="0040024D">
        <w:trPr>
          <w:trHeight w:val="60"/>
        </w:trPr>
        <w:tc>
          <w:tcPr>
            <w:tcW w:w="1605" w:type="dxa"/>
            <w:tcMar>
              <w:top w:w="100" w:type="dxa"/>
              <w:left w:w="100" w:type="dxa"/>
              <w:bottom w:w="100" w:type="dxa"/>
              <w:right w:w="100" w:type="dxa"/>
            </w:tcMar>
          </w:tcPr>
          <w:p w:rsidR="0040024D" w:rsidRDefault="00386B86">
            <w:pPr>
              <w:widowControl w:val="0"/>
              <w:spacing w:line="240" w:lineRule="auto"/>
            </w:pPr>
            <w:r>
              <w:rPr>
                <w:sz w:val="24"/>
                <w:szCs w:val="24"/>
              </w:rPr>
              <w:t xml:space="preserve">next to  </w:t>
            </w:r>
          </w:p>
        </w:tc>
        <w:tc>
          <w:tcPr>
            <w:tcW w:w="720" w:type="dxa"/>
            <w:tcMar>
              <w:top w:w="100" w:type="dxa"/>
              <w:left w:w="100" w:type="dxa"/>
              <w:bottom w:w="100" w:type="dxa"/>
              <w:right w:w="100" w:type="dxa"/>
            </w:tcMar>
          </w:tcPr>
          <w:p w:rsidR="0040024D" w:rsidRDefault="0040024D">
            <w:pPr>
              <w:widowControl w:val="0"/>
              <w:spacing w:line="240" w:lineRule="auto"/>
            </w:pPr>
          </w:p>
        </w:tc>
        <w:tc>
          <w:tcPr>
            <w:tcW w:w="1770" w:type="dxa"/>
            <w:tcMar>
              <w:top w:w="100" w:type="dxa"/>
              <w:left w:w="100" w:type="dxa"/>
              <w:bottom w:w="100" w:type="dxa"/>
              <w:right w:w="100" w:type="dxa"/>
            </w:tcMar>
          </w:tcPr>
          <w:p w:rsidR="0040024D" w:rsidRDefault="00386B86">
            <w:pPr>
              <w:widowControl w:val="0"/>
              <w:spacing w:line="240" w:lineRule="auto"/>
            </w:pPr>
            <w:r>
              <w:rPr>
                <w:sz w:val="24"/>
                <w:szCs w:val="24"/>
              </w:rPr>
              <w:t>below</w:t>
            </w:r>
          </w:p>
        </w:tc>
        <w:tc>
          <w:tcPr>
            <w:tcW w:w="885" w:type="dxa"/>
            <w:tcMar>
              <w:top w:w="100" w:type="dxa"/>
              <w:left w:w="100" w:type="dxa"/>
              <w:bottom w:w="100" w:type="dxa"/>
              <w:right w:w="100" w:type="dxa"/>
            </w:tcMar>
          </w:tcPr>
          <w:p w:rsidR="0040024D" w:rsidRDefault="0040024D">
            <w:pPr>
              <w:widowControl w:val="0"/>
              <w:spacing w:line="240" w:lineRule="auto"/>
            </w:pPr>
          </w:p>
        </w:tc>
      </w:tr>
      <w:tr w:rsidR="0040024D">
        <w:tc>
          <w:tcPr>
            <w:tcW w:w="1605" w:type="dxa"/>
            <w:tcMar>
              <w:top w:w="100" w:type="dxa"/>
              <w:left w:w="100" w:type="dxa"/>
              <w:bottom w:w="100" w:type="dxa"/>
              <w:right w:w="100" w:type="dxa"/>
            </w:tcMar>
          </w:tcPr>
          <w:p w:rsidR="0040024D" w:rsidRDefault="00386B86">
            <w:pPr>
              <w:widowControl w:val="0"/>
              <w:spacing w:line="240" w:lineRule="auto"/>
            </w:pPr>
            <w:r>
              <w:rPr>
                <w:sz w:val="24"/>
                <w:szCs w:val="24"/>
              </w:rPr>
              <w:t>behind</w:t>
            </w:r>
          </w:p>
        </w:tc>
        <w:tc>
          <w:tcPr>
            <w:tcW w:w="720" w:type="dxa"/>
            <w:tcMar>
              <w:top w:w="100" w:type="dxa"/>
              <w:left w:w="100" w:type="dxa"/>
              <w:bottom w:w="100" w:type="dxa"/>
              <w:right w:w="100" w:type="dxa"/>
            </w:tcMar>
          </w:tcPr>
          <w:p w:rsidR="0040024D" w:rsidRDefault="0040024D">
            <w:pPr>
              <w:widowControl w:val="0"/>
              <w:spacing w:line="240" w:lineRule="auto"/>
            </w:pPr>
          </w:p>
        </w:tc>
        <w:tc>
          <w:tcPr>
            <w:tcW w:w="1770" w:type="dxa"/>
            <w:tcMar>
              <w:top w:w="100" w:type="dxa"/>
              <w:left w:w="100" w:type="dxa"/>
              <w:bottom w:w="100" w:type="dxa"/>
              <w:right w:w="100" w:type="dxa"/>
            </w:tcMar>
          </w:tcPr>
          <w:p w:rsidR="0040024D" w:rsidRDefault="00386B86">
            <w:pPr>
              <w:widowControl w:val="0"/>
              <w:spacing w:line="240" w:lineRule="auto"/>
            </w:pPr>
            <w:r>
              <w:rPr>
                <w:sz w:val="24"/>
                <w:szCs w:val="24"/>
              </w:rPr>
              <w:t>in front of</w:t>
            </w:r>
          </w:p>
        </w:tc>
        <w:tc>
          <w:tcPr>
            <w:tcW w:w="885" w:type="dxa"/>
            <w:tcMar>
              <w:top w:w="100" w:type="dxa"/>
              <w:left w:w="100" w:type="dxa"/>
              <w:bottom w:w="100" w:type="dxa"/>
              <w:right w:w="100" w:type="dxa"/>
            </w:tcMar>
          </w:tcPr>
          <w:p w:rsidR="0040024D" w:rsidRDefault="0040024D">
            <w:pPr>
              <w:widowControl w:val="0"/>
              <w:spacing w:line="240" w:lineRule="auto"/>
            </w:pPr>
          </w:p>
        </w:tc>
      </w:tr>
      <w:tr w:rsidR="0040024D">
        <w:tc>
          <w:tcPr>
            <w:tcW w:w="1605" w:type="dxa"/>
            <w:tcMar>
              <w:top w:w="100" w:type="dxa"/>
              <w:left w:w="100" w:type="dxa"/>
              <w:bottom w:w="100" w:type="dxa"/>
              <w:right w:w="100" w:type="dxa"/>
            </w:tcMar>
          </w:tcPr>
          <w:p w:rsidR="0040024D" w:rsidRDefault="00386B86">
            <w:pPr>
              <w:widowControl w:val="0"/>
              <w:spacing w:line="240" w:lineRule="auto"/>
            </w:pPr>
            <w:r>
              <w:rPr>
                <w:sz w:val="24"/>
                <w:szCs w:val="24"/>
              </w:rPr>
              <w:t>above</w:t>
            </w:r>
          </w:p>
        </w:tc>
        <w:tc>
          <w:tcPr>
            <w:tcW w:w="720" w:type="dxa"/>
            <w:tcMar>
              <w:top w:w="100" w:type="dxa"/>
              <w:left w:w="100" w:type="dxa"/>
              <w:bottom w:w="100" w:type="dxa"/>
              <w:right w:w="100" w:type="dxa"/>
            </w:tcMar>
          </w:tcPr>
          <w:p w:rsidR="0040024D" w:rsidRDefault="0040024D">
            <w:pPr>
              <w:widowControl w:val="0"/>
              <w:spacing w:line="240" w:lineRule="auto"/>
            </w:pPr>
          </w:p>
        </w:tc>
        <w:tc>
          <w:tcPr>
            <w:tcW w:w="1770" w:type="dxa"/>
            <w:tcMar>
              <w:top w:w="100" w:type="dxa"/>
              <w:left w:w="100" w:type="dxa"/>
              <w:bottom w:w="100" w:type="dxa"/>
              <w:right w:w="100" w:type="dxa"/>
            </w:tcMar>
          </w:tcPr>
          <w:p w:rsidR="0040024D" w:rsidRDefault="0040024D">
            <w:pPr>
              <w:widowControl w:val="0"/>
              <w:spacing w:line="240" w:lineRule="auto"/>
            </w:pPr>
          </w:p>
        </w:tc>
        <w:tc>
          <w:tcPr>
            <w:tcW w:w="885" w:type="dxa"/>
            <w:tcMar>
              <w:top w:w="100" w:type="dxa"/>
              <w:left w:w="100" w:type="dxa"/>
              <w:bottom w:w="100" w:type="dxa"/>
              <w:right w:w="100" w:type="dxa"/>
            </w:tcMar>
          </w:tcPr>
          <w:p w:rsidR="0040024D" w:rsidRDefault="0040024D">
            <w:pPr>
              <w:widowControl w:val="0"/>
              <w:spacing w:line="240" w:lineRule="auto"/>
            </w:pPr>
          </w:p>
        </w:tc>
      </w:tr>
    </w:tbl>
    <w:p w:rsidR="0040024D" w:rsidRDefault="0040024D"/>
    <w:p w:rsidR="0040024D" w:rsidRDefault="0040024D"/>
    <w:p w:rsidR="0040024D" w:rsidRDefault="00386B86">
      <w:r>
        <w:rPr>
          <w:sz w:val="24"/>
          <w:szCs w:val="24"/>
        </w:rPr>
        <w:t xml:space="preserve">Show </w:t>
      </w:r>
      <w:proofErr w:type="gramStart"/>
      <w:r>
        <w:rPr>
          <w:sz w:val="24"/>
          <w:szCs w:val="24"/>
        </w:rPr>
        <w:t>students  pictures</w:t>
      </w:r>
      <w:proofErr w:type="gramEnd"/>
      <w:r>
        <w:rPr>
          <w:sz w:val="24"/>
          <w:szCs w:val="24"/>
        </w:rPr>
        <w:t xml:space="preserve"> and models  of the following 2D and 3D shapes.</w:t>
      </w:r>
    </w:p>
    <w:p w:rsidR="0040024D" w:rsidRDefault="0040024D"/>
    <w:tbl>
      <w:tblPr>
        <w:tblStyle w:val="a2"/>
        <w:tblW w:w="49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720"/>
        <w:gridCol w:w="1770"/>
        <w:gridCol w:w="885"/>
      </w:tblGrid>
      <w:tr w:rsidR="0040024D">
        <w:trPr>
          <w:trHeight w:val="540"/>
        </w:trPr>
        <w:tc>
          <w:tcPr>
            <w:tcW w:w="1605" w:type="dxa"/>
            <w:tcMar>
              <w:top w:w="100" w:type="dxa"/>
              <w:left w:w="100" w:type="dxa"/>
              <w:bottom w:w="100" w:type="dxa"/>
              <w:right w:w="100" w:type="dxa"/>
            </w:tcMar>
          </w:tcPr>
          <w:p w:rsidR="0040024D" w:rsidRDefault="00386B86">
            <w:pPr>
              <w:widowControl w:val="0"/>
              <w:spacing w:line="240" w:lineRule="auto"/>
            </w:pPr>
            <w:r>
              <w:rPr>
                <w:sz w:val="24"/>
                <w:szCs w:val="24"/>
              </w:rPr>
              <w:t>Term</w:t>
            </w:r>
          </w:p>
        </w:tc>
        <w:tc>
          <w:tcPr>
            <w:tcW w:w="720" w:type="dxa"/>
            <w:tcMar>
              <w:top w:w="100" w:type="dxa"/>
              <w:left w:w="100" w:type="dxa"/>
              <w:bottom w:w="100" w:type="dxa"/>
              <w:right w:w="100" w:type="dxa"/>
            </w:tcMar>
          </w:tcPr>
          <w:p w:rsidR="0040024D" w:rsidRDefault="00386B86">
            <w:pPr>
              <w:widowControl w:val="0"/>
              <w:spacing w:before="95" w:line="240" w:lineRule="auto"/>
              <w:ind w:left="167"/>
            </w:pPr>
            <w:r>
              <w:rPr>
                <w:rFonts w:ascii="Arial Unicode MS" w:eastAsia="Arial Unicode MS" w:hAnsi="Arial Unicode MS" w:cs="Arial Unicode MS"/>
                <w:sz w:val="24"/>
                <w:szCs w:val="24"/>
              </w:rPr>
              <w:t>✓</w:t>
            </w:r>
          </w:p>
        </w:tc>
        <w:tc>
          <w:tcPr>
            <w:tcW w:w="1770" w:type="dxa"/>
            <w:tcMar>
              <w:top w:w="100" w:type="dxa"/>
              <w:left w:w="100" w:type="dxa"/>
              <w:bottom w:w="100" w:type="dxa"/>
              <w:right w:w="100" w:type="dxa"/>
            </w:tcMar>
          </w:tcPr>
          <w:p w:rsidR="0040024D" w:rsidRDefault="00386B86">
            <w:pPr>
              <w:widowControl w:val="0"/>
              <w:spacing w:line="240" w:lineRule="auto"/>
            </w:pPr>
            <w:r>
              <w:rPr>
                <w:sz w:val="24"/>
                <w:szCs w:val="24"/>
              </w:rPr>
              <w:t>Term</w:t>
            </w:r>
          </w:p>
        </w:tc>
        <w:tc>
          <w:tcPr>
            <w:tcW w:w="885" w:type="dxa"/>
            <w:tcMar>
              <w:top w:w="100" w:type="dxa"/>
              <w:left w:w="100" w:type="dxa"/>
              <w:bottom w:w="100" w:type="dxa"/>
              <w:right w:w="100" w:type="dxa"/>
            </w:tcMar>
          </w:tcPr>
          <w:p w:rsidR="0040024D" w:rsidRDefault="00386B86">
            <w:pPr>
              <w:widowControl w:val="0"/>
              <w:spacing w:before="95" w:line="240" w:lineRule="auto"/>
              <w:ind w:left="167"/>
            </w:pPr>
            <w:r>
              <w:rPr>
                <w:rFonts w:ascii="Arial Unicode MS" w:eastAsia="Arial Unicode MS" w:hAnsi="Arial Unicode MS" w:cs="Arial Unicode MS"/>
                <w:sz w:val="24"/>
                <w:szCs w:val="24"/>
              </w:rPr>
              <w:t>✓</w:t>
            </w:r>
          </w:p>
        </w:tc>
      </w:tr>
      <w:tr w:rsidR="0040024D">
        <w:trPr>
          <w:trHeight w:val="540"/>
        </w:trPr>
        <w:tc>
          <w:tcPr>
            <w:tcW w:w="1605" w:type="dxa"/>
            <w:tcMar>
              <w:top w:w="100" w:type="dxa"/>
              <w:left w:w="100" w:type="dxa"/>
              <w:bottom w:w="100" w:type="dxa"/>
              <w:right w:w="100" w:type="dxa"/>
            </w:tcMar>
          </w:tcPr>
          <w:p w:rsidR="0040024D" w:rsidRDefault="00386B86">
            <w:pPr>
              <w:widowControl w:val="0"/>
              <w:spacing w:line="240" w:lineRule="auto"/>
            </w:pPr>
            <w:r>
              <w:rPr>
                <w:sz w:val="24"/>
                <w:szCs w:val="24"/>
              </w:rPr>
              <w:t>square</w:t>
            </w:r>
          </w:p>
        </w:tc>
        <w:tc>
          <w:tcPr>
            <w:tcW w:w="720" w:type="dxa"/>
            <w:tcMar>
              <w:top w:w="100" w:type="dxa"/>
              <w:left w:w="100" w:type="dxa"/>
              <w:bottom w:w="100" w:type="dxa"/>
              <w:right w:w="100" w:type="dxa"/>
            </w:tcMar>
          </w:tcPr>
          <w:p w:rsidR="0040024D" w:rsidRDefault="0040024D">
            <w:pPr>
              <w:widowControl w:val="0"/>
              <w:spacing w:before="95" w:line="240" w:lineRule="auto"/>
              <w:ind w:left="167"/>
            </w:pPr>
          </w:p>
        </w:tc>
        <w:tc>
          <w:tcPr>
            <w:tcW w:w="1770" w:type="dxa"/>
            <w:tcMar>
              <w:top w:w="100" w:type="dxa"/>
              <w:left w:w="100" w:type="dxa"/>
              <w:bottom w:w="100" w:type="dxa"/>
              <w:right w:w="100" w:type="dxa"/>
            </w:tcMar>
          </w:tcPr>
          <w:p w:rsidR="0040024D" w:rsidRDefault="00386B86">
            <w:pPr>
              <w:widowControl w:val="0"/>
              <w:spacing w:line="240" w:lineRule="auto"/>
            </w:pPr>
            <w:r>
              <w:rPr>
                <w:sz w:val="24"/>
                <w:szCs w:val="24"/>
              </w:rPr>
              <w:t>cylinder</w:t>
            </w:r>
          </w:p>
        </w:tc>
        <w:tc>
          <w:tcPr>
            <w:tcW w:w="885" w:type="dxa"/>
            <w:tcMar>
              <w:top w:w="100" w:type="dxa"/>
              <w:left w:w="100" w:type="dxa"/>
              <w:bottom w:w="100" w:type="dxa"/>
              <w:right w:w="100" w:type="dxa"/>
            </w:tcMar>
          </w:tcPr>
          <w:p w:rsidR="0040024D" w:rsidRDefault="0040024D">
            <w:pPr>
              <w:widowControl w:val="0"/>
              <w:spacing w:line="240" w:lineRule="auto"/>
            </w:pPr>
          </w:p>
        </w:tc>
      </w:tr>
      <w:tr w:rsidR="0040024D">
        <w:trPr>
          <w:trHeight w:val="60"/>
        </w:trPr>
        <w:tc>
          <w:tcPr>
            <w:tcW w:w="1605" w:type="dxa"/>
            <w:tcMar>
              <w:top w:w="100" w:type="dxa"/>
              <w:left w:w="100" w:type="dxa"/>
              <w:bottom w:w="100" w:type="dxa"/>
              <w:right w:w="100" w:type="dxa"/>
            </w:tcMar>
          </w:tcPr>
          <w:p w:rsidR="0040024D" w:rsidRDefault="00386B86">
            <w:pPr>
              <w:widowControl w:val="0"/>
              <w:spacing w:line="240" w:lineRule="auto"/>
            </w:pPr>
            <w:r>
              <w:rPr>
                <w:sz w:val="24"/>
                <w:szCs w:val="24"/>
              </w:rPr>
              <w:t>circle</w:t>
            </w:r>
          </w:p>
        </w:tc>
        <w:tc>
          <w:tcPr>
            <w:tcW w:w="720" w:type="dxa"/>
            <w:tcMar>
              <w:top w:w="100" w:type="dxa"/>
              <w:left w:w="100" w:type="dxa"/>
              <w:bottom w:w="100" w:type="dxa"/>
              <w:right w:w="100" w:type="dxa"/>
            </w:tcMar>
          </w:tcPr>
          <w:p w:rsidR="0040024D" w:rsidRDefault="0040024D">
            <w:pPr>
              <w:widowControl w:val="0"/>
              <w:spacing w:line="240" w:lineRule="auto"/>
            </w:pPr>
          </w:p>
        </w:tc>
        <w:tc>
          <w:tcPr>
            <w:tcW w:w="1770" w:type="dxa"/>
            <w:tcMar>
              <w:top w:w="100" w:type="dxa"/>
              <w:left w:w="100" w:type="dxa"/>
              <w:bottom w:w="100" w:type="dxa"/>
              <w:right w:w="100" w:type="dxa"/>
            </w:tcMar>
          </w:tcPr>
          <w:p w:rsidR="0040024D" w:rsidRDefault="00386B86">
            <w:pPr>
              <w:widowControl w:val="0"/>
              <w:spacing w:line="240" w:lineRule="auto"/>
            </w:pPr>
            <w:r>
              <w:rPr>
                <w:sz w:val="24"/>
                <w:szCs w:val="24"/>
              </w:rPr>
              <w:t>cone</w:t>
            </w:r>
          </w:p>
        </w:tc>
        <w:tc>
          <w:tcPr>
            <w:tcW w:w="885" w:type="dxa"/>
            <w:tcMar>
              <w:top w:w="100" w:type="dxa"/>
              <w:left w:w="100" w:type="dxa"/>
              <w:bottom w:w="100" w:type="dxa"/>
              <w:right w:w="100" w:type="dxa"/>
            </w:tcMar>
          </w:tcPr>
          <w:p w:rsidR="0040024D" w:rsidRDefault="0040024D">
            <w:pPr>
              <w:widowControl w:val="0"/>
              <w:spacing w:line="240" w:lineRule="auto"/>
            </w:pPr>
          </w:p>
        </w:tc>
      </w:tr>
      <w:tr w:rsidR="0040024D">
        <w:tc>
          <w:tcPr>
            <w:tcW w:w="1605" w:type="dxa"/>
            <w:tcMar>
              <w:top w:w="100" w:type="dxa"/>
              <w:left w:w="100" w:type="dxa"/>
              <w:bottom w:w="100" w:type="dxa"/>
              <w:right w:w="100" w:type="dxa"/>
            </w:tcMar>
          </w:tcPr>
          <w:p w:rsidR="0040024D" w:rsidRDefault="00386B86">
            <w:pPr>
              <w:widowControl w:val="0"/>
              <w:spacing w:line="240" w:lineRule="auto"/>
            </w:pPr>
            <w:r>
              <w:rPr>
                <w:sz w:val="24"/>
                <w:szCs w:val="24"/>
              </w:rPr>
              <w:t>triangle</w:t>
            </w:r>
          </w:p>
        </w:tc>
        <w:tc>
          <w:tcPr>
            <w:tcW w:w="720" w:type="dxa"/>
            <w:tcMar>
              <w:top w:w="100" w:type="dxa"/>
              <w:left w:w="100" w:type="dxa"/>
              <w:bottom w:w="100" w:type="dxa"/>
              <w:right w:w="100" w:type="dxa"/>
            </w:tcMar>
          </w:tcPr>
          <w:p w:rsidR="0040024D" w:rsidRDefault="0040024D">
            <w:pPr>
              <w:widowControl w:val="0"/>
              <w:spacing w:line="240" w:lineRule="auto"/>
            </w:pPr>
          </w:p>
        </w:tc>
        <w:tc>
          <w:tcPr>
            <w:tcW w:w="1770" w:type="dxa"/>
            <w:tcMar>
              <w:top w:w="100" w:type="dxa"/>
              <w:left w:w="100" w:type="dxa"/>
              <w:bottom w:w="100" w:type="dxa"/>
              <w:right w:w="100" w:type="dxa"/>
            </w:tcMar>
          </w:tcPr>
          <w:p w:rsidR="0040024D" w:rsidRDefault="00386B86">
            <w:pPr>
              <w:widowControl w:val="0"/>
              <w:spacing w:line="240" w:lineRule="auto"/>
            </w:pPr>
            <w:r>
              <w:rPr>
                <w:sz w:val="24"/>
                <w:szCs w:val="24"/>
              </w:rPr>
              <w:t>cube</w:t>
            </w:r>
          </w:p>
        </w:tc>
        <w:tc>
          <w:tcPr>
            <w:tcW w:w="885" w:type="dxa"/>
            <w:tcMar>
              <w:top w:w="100" w:type="dxa"/>
              <w:left w:w="100" w:type="dxa"/>
              <w:bottom w:w="100" w:type="dxa"/>
              <w:right w:w="100" w:type="dxa"/>
            </w:tcMar>
          </w:tcPr>
          <w:p w:rsidR="0040024D" w:rsidRDefault="0040024D">
            <w:pPr>
              <w:widowControl w:val="0"/>
              <w:spacing w:line="240" w:lineRule="auto"/>
            </w:pPr>
          </w:p>
        </w:tc>
      </w:tr>
      <w:tr w:rsidR="0040024D">
        <w:tc>
          <w:tcPr>
            <w:tcW w:w="1605" w:type="dxa"/>
            <w:tcMar>
              <w:top w:w="100" w:type="dxa"/>
              <w:left w:w="100" w:type="dxa"/>
              <w:bottom w:w="100" w:type="dxa"/>
              <w:right w:w="100" w:type="dxa"/>
            </w:tcMar>
          </w:tcPr>
          <w:p w:rsidR="0040024D" w:rsidRDefault="00386B86">
            <w:pPr>
              <w:widowControl w:val="0"/>
              <w:spacing w:line="240" w:lineRule="auto"/>
            </w:pPr>
            <w:r>
              <w:rPr>
                <w:sz w:val="24"/>
                <w:szCs w:val="24"/>
              </w:rPr>
              <w:t>rectangle</w:t>
            </w:r>
          </w:p>
        </w:tc>
        <w:tc>
          <w:tcPr>
            <w:tcW w:w="720" w:type="dxa"/>
            <w:tcMar>
              <w:top w:w="100" w:type="dxa"/>
              <w:left w:w="100" w:type="dxa"/>
              <w:bottom w:w="100" w:type="dxa"/>
              <w:right w:w="100" w:type="dxa"/>
            </w:tcMar>
          </w:tcPr>
          <w:p w:rsidR="0040024D" w:rsidRDefault="0040024D">
            <w:pPr>
              <w:widowControl w:val="0"/>
              <w:spacing w:line="240" w:lineRule="auto"/>
            </w:pPr>
          </w:p>
        </w:tc>
        <w:tc>
          <w:tcPr>
            <w:tcW w:w="1770" w:type="dxa"/>
            <w:tcMar>
              <w:top w:w="100" w:type="dxa"/>
              <w:left w:w="100" w:type="dxa"/>
              <w:bottom w:w="100" w:type="dxa"/>
              <w:right w:w="100" w:type="dxa"/>
            </w:tcMar>
          </w:tcPr>
          <w:p w:rsidR="0040024D" w:rsidRDefault="00386B86">
            <w:pPr>
              <w:widowControl w:val="0"/>
              <w:spacing w:line="240" w:lineRule="auto"/>
            </w:pPr>
            <w:r>
              <w:rPr>
                <w:sz w:val="24"/>
                <w:szCs w:val="24"/>
              </w:rPr>
              <w:t>sphere</w:t>
            </w:r>
          </w:p>
        </w:tc>
        <w:tc>
          <w:tcPr>
            <w:tcW w:w="885" w:type="dxa"/>
            <w:tcMar>
              <w:top w:w="100" w:type="dxa"/>
              <w:left w:w="100" w:type="dxa"/>
              <w:bottom w:w="100" w:type="dxa"/>
              <w:right w:w="100" w:type="dxa"/>
            </w:tcMar>
          </w:tcPr>
          <w:p w:rsidR="0040024D" w:rsidRDefault="0040024D">
            <w:pPr>
              <w:widowControl w:val="0"/>
              <w:spacing w:line="240" w:lineRule="auto"/>
            </w:pPr>
          </w:p>
        </w:tc>
      </w:tr>
      <w:tr w:rsidR="0040024D">
        <w:tc>
          <w:tcPr>
            <w:tcW w:w="1605" w:type="dxa"/>
            <w:tcMar>
              <w:top w:w="100" w:type="dxa"/>
              <w:left w:w="100" w:type="dxa"/>
              <w:bottom w:w="100" w:type="dxa"/>
              <w:right w:w="100" w:type="dxa"/>
            </w:tcMar>
          </w:tcPr>
          <w:p w:rsidR="0040024D" w:rsidRDefault="00386B86">
            <w:pPr>
              <w:widowControl w:val="0"/>
              <w:spacing w:line="240" w:lineRule="auto"/>
            </w:pPr>
            <w:r>
              <w:rPr>
                <w:sz w:val="24"/>
                <w:szCs w:val="24"/>
              </w:rPr>
              <w:t>hexagon</w:t>
            </w:r>
          </w:p>
        </w:tc>
        <w:tc>
          <w:tcPr>
            <w:tcW w:w="720" w:type="dxa"/>
            <w:tcMar>
              <w:top w:w="100" w:type="dxa"/>
              <w:left w:w="100" w:type="dxa"/>
              <w:bottom w:w="100" w:type="dxa"/>
              <w:right w:w="100" w:type="dxa"/>
            </w:tcMar>
          </w:tcPr>
          <w:p w:rsidR="0040024D" w:rsidRDefault="0040024D">
            <w:pPr>
              <w:widowControl w:val="0"/>
              <w:spacing w:line="240" w:lineRule="auto"/>
            </w:pPr>
          </w:p>
        </w:tc>
        <w:tc>
          <w:tcPr>
            <w:tcW w:w="1770" w:type="dxa"/>
            <w:tcMar>
              <w:top w:w="100" w:type="dxa"/>
              <w:left w:w="100" w:type="dxa"/>
              <w:bottom w:w="100" w:type="dxa"/>
              <w:right w:w="100" w:type="dxa"/>
            </w:tcMar>
          </w:tcPr>
          <w:p w:rsidR="0040024D" w:rsidRDefault="0040024D">
            <w:pPr>
              <w:widowControl w:val="0"/>
              <w:spacing w:line="240" w:lineRule="auto"/>
            </w:pPr>
          </w:p>
        </w:tc>
        <w:tc>
          <w:tcPr>
            <w:tcW w:w="885" w:type="dxa"/>
            <w:tcMar>
              <w:top w:w="100" w:type="dxa"/>
              <w:left w:w="100" w:type="dxa"/>
              <w:bottom w:w="100" w:type="dxa"/>
              <w:right w:w="100" w:type="dxa"/>
            </w:tcMar>
          </w:tcPr>
          <w:p w:rsidR="0040024D" w:rsidRDefault="0040024D">
            <w:pPr>
              <w:widowControl w:val="0"/>
              <w:spacing w:line="240" w:lineRule="auto"/>
            </w:pPr>
          </w:p>
        </w:tc>
      </w:tr>
    </w:tbl>
    <w:p w:rsidR="0040024D" w:rsidRDefault="0040024D"/>
    <w:sectPr w:rsidR="0040024D" w:rsidSect="00670B91">
      <w:headerReference w:type="default" r:id="rId21"/>
      <w:footerReference w:type="default" r:id="rId22"/>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122" w:rsidRDefault="00EC2122" w:rsidP="00670B91">
      <w:pPr>
        <w:spacing w:line="240" w:lineRule="auto"/>
      </w:pPr>
      <w:r>
        <w:separator/>
      </w:r>
    </w:p>
  </w:endnote>
  <w:endnote w:type="continuationSeparator" w:id="0">
    <w:p w:rsidR="00EC2122" w:rsidRDefault="00EC2122" w:rsidP="00670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91" w:rsidRPr="00A740BE" w:rsidRDefault="00EC2122" w:rsidP="00670B91">
    <w:pPr>
      <w:jc w:val="right"/>
    </w:pPr>
    <w:r>
      <w:pict>
        <v:rect id="_x0000_i1025" style="width:468pt;height:1pt" o:hralign="center" o:hrstd="t" o:hr="t" fillcolor="#a0a0a0" stroked="f"/>
      </w:pict>
    </w:r>
  </w:p>
  <w:p w:rsidR="00670B91" w:rsidRPr="00722CB9" w:rsidRDefault="00670B91" w:rsidP="00670B91">
    <w:pPr>
      <w:pStyle w:val="Footer"/>
      <w:spacing w:after="60"/>
      <w:rPr>
        <w:color w:val="A6A6A6" w:themeColor="background1" w:themeShade="A6"/>
        <w:sz w:val="12"/>
        <w:szCs w:val="12"/>
      </w:rPr>
    </w:pPr>
  </w:p>
  <w:p w:rsidR="00670B91" w:rsidRPr="00722CB9" w:rsidRDefault="00670B91" w:rsidP="00670B91">
    <w:pPr>
      <w:pStyle w:val="Footer"/>
      <w:spacing w:after="60"/>
      <w:rPr>
        <w:color w:val="A6A6A6" w:themeColor="background1" w:themeShade="A6"/>
        <w:sz w:val="17"/>
        <w:szCs w:val="17"/>
      </w:rPr>
    </w:pPr>
    <w:r w:rsidRPr="00722CB9">
      <w:rPr>
        <w:color w:val="A6A6A6" w:themeColor="background1" w:themeShade="A6"/>
        <w:sz w:val="17"/>
        <w:szCs w:val="17"/>
      </w:rPr>
      <w:t xml:space="preserve">Copyright Learning Systems Associates and Tomorrow’s Education Network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670B91" w:rsidRPr="00670B91" w:rsidRDefault="00670B91" w:rsidP="00670B91">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r w:rsidRPr="00940015">
      <w:rPr>
        <w:color w:val="A6A6A6" w:themeColor="background1" w:themeShade="A6"/>
        <w:sz w:val="17"/>
        <w:szCs w:val="17"/>
      </w:rPr>
      <w:t>Creative Commons Attribution-Noncommercial 4.0 International License</w:t>
    </w:r>
    <w:r w:rsidRPr="00722CB9">
      <w:rPr>
        <w:color w:val="A6A6A6" w:themeColor="background1" w:themeShade="A6"/>
        <w:sz w:val="17"/>
        <w:szCs w:val="17"/>
      </w:rPr>
      <w:t xml:space="preserve">           </w:t>
    </w:r>
    <w:r>
      <w:rPr>
        <w:color w:val="A6A6A6" w:themeColor="background1" w:themeShade="A6"/>
        <w:sz w:val="17"/>
        <w:szCs w:val="17"/>
      </w:rPr>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584EAF">
      <w:rPr>
        <w:bCs/>
        <w:noProof/>
        <w:color w:val="A6A6A6" w:themeColor="background1" w:themeShade="A6"/>
        <w:sz w:val="17"/>
        <w:szCs w:val="17"/>
      </w:rPr>
      <w:t>2</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584EAF">
      <w:rPr>
        <w:bCs/>
        <w:noProof/>
        <w:color w:val="A6A6A6" w:themeColor="background1" w:themeShade="A6"/>
        <w:sz w:val="17"/>
        <w:szCs w:val="17"/>
      </w:rPr>
      <w:t>10</w:t>
    </w:r>
    <w:r w:rsidRPr="00722CB9">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122" w:rsidRDefault="00EC2122" w:rsidP="00670B91">
      <w:pPr>
        <w:spacing w:line="240" w:lineRule="auto"/>
      </w:pPr>
      <w:r>
        <w:separator/>
      </w:r>
    </w:p>
  </w:footnote>
  <w:footnote w:type="continuationSeparator" w:id="0">
    <w:p w:rsidR="00EC2122" w:rsidRDefault="00EC2122" w:rsidP="00670B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AF" w:rsidRDefault="00584EAF">
    <w:pPr>
      <w:pStyle w:val="Header"/>
    </w:pPr>
  </w:p>
  <w:p w:rsidR="00584EAF" w:rsidRDefault="00584EAF">
    <w:pPr>
      <w:pStyle w:val="Header"/>
    </w:pPr>
  </w:p>
  <w:p w:rsidR="00584EAF" w:rsidRPr="00584EAF" w:rsidRDefault="00584EAF" w:rsidP="00584EAF">
    <w:pPr>
      <w:pBdr>
        <w:top w:val="nil"/>
        <w:left w:val="nil"/>
        <w:bottom w:val="nil"/>
        <w:right w:val="nil"/>
        <w:between w:val="nil"/>
      </w:pBdr>
      <w:tabs>
        <w:tab w:val="center" w:pos="4680"/>
        <w:tab w:val="right" w:pos="9360"/>
      </w:tabs>
      <w:spacing w:line="240" w:lineRule="auto"/>
      <w:rPr>
        <w:lang w:val="e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61"/>
    </w:tblGrid>
    <w:tr w:rsidR="00584EAF" w:rsidRPr="00584EAF" w:rsidTr="006E0E0F">
      <w:trPr>
        <w:trHeight w:val="629"/>
      </w:trPr>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84EAF" w:rsidRPr="00584EAF" w:rsidRDefault="00584EAF" w:rsidP="00584EAF">
          <w:pPr>
            <w:rPr>
              <w:noProof/>
            </w:rPr>
          </w:pPr>
          <w:r w:rsidRPr="00584EAF">
            <w:rPr>
              <w:noProof/>
            </w:rPr>
            <w:drawing>
              <wp:inline distT="0" distB="0" distL="0" distR="0" wp14:anchorId="5374CCD8" wp14:editId="42E36B76">
                <wp:extent cx="876300"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tc>
      <w:tc>
        <w:tcPr>
          <w:tcW w:w="7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84EAF" w:rsidRPr="00584EAF" w:rsidRDefault="00584EAF" w:rsidP="00584EAF">
          <w:pPr>
            <w:jc w:val="right"/>
            <w:rPr>
              <w:noProof/>
              <w:color w:val="A6A6A6" w:themeColor="background1" w:themeShade="A6"/>
            </w:rPr>
          </w:pPr>
          <w:r w:rsidRPr="00584EAF">
            <w:rPr>
              <w:noProof/>
              <w:color w:val="A6A6A6" w:themeColor="background1" w:themeShade="A6"/>
            </w:rPr>
            <w:t>Item Bank Math</w:t>
          </w:r>
        </w:p>
      </w:tc>
    </w:tr>
  </w:tbl>
  <w:p w:rsidR="00584EAF" w:rsidRPr="00584EAF" w:rsidRDefault="00584EAF" w:rsidP="00584EAF">
    <w:pPr>
      <w:pBdr>
        <w:top w:val="nil"/>
        <w:left w:val="nil"/>
        <w:bottom w:val="nil"/>
        <w:right w:val="nil"/>
        <w:between w:val="nil"/>
      </w:pBdr>
      <w:jc w:val="center"/>
      <w:rPr>
        <w:color w:val="auto"/>
        <w:lang w:val="en"/>
      </w:rPr>
    </w:pPr>
    <w:r w:rsidRPr="00584EAF">
      <w:rPr>
        <w:lang w:val="en"/>
      </w:rPr>
      <w:pict>
        <v:rect id="_x0000_i1026" style="width:146.75pt;height:.75pt" o:hralign="center" o:hrstd="t" o:hr="t" fillcolor="#a0a0a0" stroked="f"/>
      </w:pict>
    </w:r>
  </w:p>
  <w:p w:rsidR="00584EAF" w:rsidRPr="00584EAF" w:rsidRDefault="00584EAF" w:rsidP="00584EAF">
    <w:pPr>
      <w:pBdr>
        <w:top w:val="nil"/>
        <w:left w:val="nil"/>
        <w:bottom w:val="nil"/>
        <w:right w:val="nil"/>
        <w:between w:val="nil"/>
      </w:pBdr>
      <w:rPr>
        <w:b/>
        <w:sz w:val="28"/>
        <w:szCs w:val="28"/>
        <w:highlight w:val="yellow"/>
        <w:lang w:val="en"/>
      </w:rPr>
    </w:pPr>
  </w:p>
  <w:p w:rsidR="00584EAF" w:rsidRDefault="00584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D07"/>
    <w:multiLevelType w:val="multilevel"/>
    <w:tmpl w:val="E9D2DE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D23243E"/>
    <w:multiLevelType w:val="multilevel"/>
    <w:tmpl w:val="1E0E4B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92F2BA1"/>
    <w:multiLevelType w:val="multilevel"/>
    <w:tmpl w:val="CFA44A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9DD4808"/>
    <w:multiLevelType w:val="multilevel"/>
    <w:tmpl w:val="310CE5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E9B2C66"/>
    <w:multiLevelType w:val="multilevel"/>
    <w:tmpl w:val="EC3C6E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2FE3F37"/>
    <w:multiLevelType w:val="multilevel"/>
    <w:tmpl w:val="BD4CC1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694007F1"/>
    <w:multiLevelType w:val="multilevel"/>
    <w:tmpl w:val="C7A0E0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4D"/>
    <w:rsid w:val="00011A2C"/>
    <w:rsid w:val="00386B86"/>
    <w:rsid w:val="0040024D"/>
    <w:rsid w:val="00584EAF"/>
    <w:rsid w:val="00670B91"/>
    <w:rsid w:val="00EC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5AAC7C-AE04-4DB5-9502-962D354B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670B91"/>
    <w:pPr>
      <w:tabs>
        <w:tab w:val="center" w:pos="4680"/>
        <w:tab w:val="right" w:pos="9360"/>
      </w:tabs>
      <w:spacing w:line="240" w:lineRule="auto"/>
    </w:pPr>
  </w:style>
  <w:style w:type="character" w:customStyle="1" w:styleId="HeaderChar">
    <w:name w:val="Header Char"/>
    <w:basedOn w:val="DefaultParagraphFont"/>
    <w:link w:val="Header"/>
    <w:uiPriority w:val="99"/>
    <w:rsid w:val="00670B91"/>
  </w:style>
  <w:style w:type="paragraph" w:styleId="Footer">
    <w:name w:val="footer"/>
    <w:basedOn w:val="Normal"/>
    <w:link w:val="FooterChar"/>
    <w:uiPriority w:val="99"/>
    <w:unhideWhenUsed/>
    <w:rsid w:val="00670B91"/>
    <w:pPr>
      <w:tabs>
        <w:tab w:val="center" w:pos="4680"/>
        <w:tab w:val="right" w:pos="9360"/>
      </w:tabs>
      <w:spacing w:line="240" w:lineRule="auto"/>
    </w:pPr>
  </w:style>
  <w:style w:type="character" w:customStyle="1" w:styleId="FooterChar">
    <w:name w:val="Footer Char"/>
    <w:basedOn w:val="DefaultParagraphFont"/>
    <w:link w:val="Footer"/>
    <w:uiPriority w:val="99"/>
    <w:rsid w:val="00670B91"/>
  </w:style>
  <w:style w:type="character" w:styleId="Hyperlink">
    <w:name w:val="Hyperlink"/>
    <w:basedOn w:val="DefaultParagraphFont"/>
    <w:uiPriority w:val="99"/>
    <w:unhideWhenUsed/>
    <w:rsid w:val="00670B91"/>
    <w:rPr>
      <w:color w:val="0000FF"/>
      <w:u w:val="single"/>
    </w:rPr>
  </w:style>
  <w:style w:type="table" w:styleId="TableGrid">
    <w:name w:val="Table Grid"/>
    <w:basedOn w:val="TableNormal"/>
    <w:uiPriority w:val="39"/>
    <w:rsid w:val="00584EAF"/>
    <w:pPr>
      <w:spacing w:line="240" w:lineRule="auto"/>
    </w:pPr>
    <w:rPr>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10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15d20a1b-1783-42b3-bf43-b63c65b9212a">Item Banks</Group>
    <Client_x0020_or_x0020_Event xmlns="15d20a1b-1783-42b3-bf43-b63c65b9212a" xsi:nil="true"/>
    <xzaq xmlns="15d20a1b-1783-42b3-bf43-b63c65b9212a">CA</xzaq>
    <x_x0020_Subject xmlns="15d20a1b-1783-42b3-bf43-b63c65b9212a">Math</x_x0020_Subject>
    <x_x0020_Catagory xmlns="15d20a1b-1783-42b3-bf43-b63c65b9212a">Assessments</x_x0020_Catagory>
    <x_x0020_Grade xmlns="15d20a1b-1783-42b3-bf43-b63c65b9212a">K</x_x0020_Grade>
  </documentManagement>
</p:properties>
</file>

<file path=customXml/itemProps1.xml><?xml version="1.0" encoding="utf-8"?>
<ds:datastoreItem xmlns:ds="http://schemas.openxmlformats.org/officeDocument/2006/customXml" ds:itemID="{C4039A96-DDB2-4438-8EB5-F76A22210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8C505-B618-4927-AFBF-D65A31D00649}">
  <ds:schemaRefs>
    <ds:schemaRef ds:uri="http://schemas.microsoft.com/sharepoint/v3/contenttype/forms"/>
  </ds:schemaRefs>
</ds:datastoreItem>
</file>

<file path=customXml/itemProps3.xml><?xml version="1.0" encoding="utf-8"?>
<ds:datastoreItem xmlns:ds="http://schemas.openxmlformats.org/officeDocument/2006/customXml" ds:itemID="{7668159D-5A3B-40DC-AA85-F5C9FE0CE164}">
  <ds:schemaRefs>
    <ds:schemaRef ds:uri="http://schemas.microsoft.com/office/2006/metadata/properties"/>
    <ds:schemaRef ds:uri="http://schemas.microsoft.com/office/infopath/2007/PartnerControls"/>
    <ds:schemaRef ds:uri="15d20a1b-1783-42b3-bf43-b63c65b9212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Turner</dc:creator>
  <cp:lastModifiedBy>Charlene Turner</cp:lastModifiedBy>
  <cp:revision>4</cp:revision>
  <dcterms:created xsi:type="dcterms:W3CDTF">2017-03-04T21:12:00Z</dcterms:created>
  <dcterms:modified xsi:type="dcterms:W3CDTF">2018-05-11T00:29:00Z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